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F5" w:rsidRDefault="000374F5" w:rsidP="007904C5">
      <w:pPr>
        <w:pStyle w:val="Title"/>
        <w:jc w:val="left"/>
        <w:rPr>
          <w:rFonts w:ascii="Times New Roman" w:eastAsia="MS Mincho" w:hAnsi="Times New Roman"/>
          <w:bCs/>
          <w:sz w:val="28"/>
          <w:szCs w:val="28"/>
          <w:u w:val="single"/>
          <w:lang w:eastAsia="ja-JP"/>
        </w:rPr>
      </w:pPr>
      <w:bookmarkStart w:id="0" w:name="_GoBack"/>
      <w:bookmarkEnd w:id="0"/>
    </w:p>
    <w:p w:rsidR="00250B70" w:rsidRPr="000374F5" w:rsidRDefault="001A5002" w:rsidP="007904C5">
      <w:pPr>
        <w:pStyle w:val="Title"/>
        <w:jc w:val="left"/>
        <w:rPr>
          <w:rFonts w:ascii="Times New Roman" w:eastAsia="MS Mincho" w:hAnsi="Times New Roman"/>
          <w:bCs/>
          <w:sz w:val="28"/>
          <w:szCs w:val="28"/>
          <w:lang w:eastAsia="ja-JP"/>
        </w:rPr>
      </w:pPr>
      <w:r w:rsidRPr="000374F5">
        <w:rPr>
          <w:rFonts w:ascii="Times New Roman" w:eastAsia="MS Mincho" w:hAnsi="Times New Roman"/>
          <w:bCs/>
          <w:sz w:val="28"/>
          <w:szCs w:val="28"/>
          <w:u w:val="single"/>
          <w:lang w:eastAsia="ja-JP"/>
        </w:rPr>
        <w:t>Candidates for President-Elect</w:t>
      </w:r>
      <w:r w:rsidRPr="000374F5">
        <w:rPr>
          <w:rFonts w:ascii="Times New Roman" w:eastAsia="MS Mincho" w:hAnsi="Times New Roman"/>
          <w:bCs/>
          <w:sz w:val="28"/>
          <w:szCs w:val="28"/>
          <w:lang w:eastAsia="ja-JP"/>
        </w:rPr>
        <w:t>:</w:t>
      </w:r>
    </w:p>
    <w:p w:rsidR="001A5002" w:rsidRDefault="001A5002" w:rsidP="007904C5">
      <w:pPr>
        <w:pStyle w:val="Title"/>
        <w:tabs>
          <w:tab w:val="left" w:pos="514"/>
        </w:tabs>
        <w:jc w:val="left"/>
        <w:rPr>
          <w:rFonts w:ascii="Times New Roman" w:eastAsia="MS Mincho" w:hAnsi="Times New Roman"/>
          <w:b w:val="0"/>
          <w:bCs/>
          <w:sz w:val="24"/>
          <w:szCs w:val="24"/>
          <w:lang w:eastAsia="ja-JP"/>
        </w:rPr>
      </w:pPr>
    </w:p>
    <w:p w:rsidR="0093751C" w:rsidRDefault="0093751C" w:rsidP="0093751C">
      <w:pPr>
        <w:pStyle w:val="Title"/>
        <w:jc w:val="left"/>
        <w:rPr>
          <w:rFonts w:ascii="Times New Roman" w:eastAsia="MS Mincho" w:hAnsi="Times New Roman"/>
          <w:bCs/>
          <w:sz w:val="24"/>
          <w:szCs w:val="24"/>
          <w:lang w:eastAsia="ja-JP"/>
        </w:rPr>
      </w:pPr>
      <w:r>
        <w:rPr>
          <w:rFonts w:ascii="Times New Roman" w:eastAsia="MS Mincho" w:hAnsi="Times New Roman"/>
          <w:bCs/>
          <w:sz w:val="24"/>
          <w:szCs w:val="24"/>
          <w:lang w:eastAsia="ja-JP"/>
        </w:rPr>
        <w:t>Michelle Frieling</w:t>
      </w:r>
    </w:p>
    <w:p w:rsidR="0093751C" w:rsidRPr="007904C5" w:rsidRDefault="0093751C" w:rsidP="0093751C">
      <w:pPr>
        <w:pStyle w:val="Title"/>
        <w:jc w:val="left"/>
        <w:rPr>
          <w:rFonts w:ascii="Times New Roman" w:eastAsia="MS Mincho" w:hAnsi="Times New Roman"/>
          <w:bCs/>
          <w:sz w:val="24"/>
          <w:szCs w:val="24"/>
          <w:lang w:eastAsia="ja-JP"/>
        </w:rPr>
      </w:pPr>
    </w:p>
    <w:p w:rsidR="0093751C" w:rsidRPr="00CC0084" w:rsidRDefault="0093751C" w:rsidP="0093751C">
      <w:r w:rsidRPr="00CC0084">
        <w:t xml:space="preserve">Michelle Frieling is the Operations Group Manager for Wyle Science, Technology, and Engineering.  An alumnus of Vanderbilt University, Michelle holds her Bachelor of Science in Molecular Biology.  She began her career as a researcher at University of Virginia and M.D. Anderson Cancer Center focusing on developing treatments for anaplastic thyroid carcinoma. Hired by Wyle in 1999, Michelle has held positions of increasing levels of responsibility, with a focus in Space Medicine and operations.  Starting as a flight controller focusing on medical operations for both the space shuttle and International Space Station programs, she moved into overseeing Space Medicine training operations where she helped design and identify innovative training techniques for astronauts and ground crew.  Michelle utilized her expertise in human spaceflight operations to concentrate on the emerging commercial human spaceflight market.  During that time, she co-chaired the Commercial Space Transportation Advisory Council (COMSTAC) Reusable Launch Vehicle (RLV) working group Task Force on Training.  As a part of this task force, Michelle helped author the Commercial Human Space Operations Training Standards. She has been actively involved in the Space Medicine Association and is a previous member-at-large with the organization. </w:t>
      </w:r>
    </w:p>
    <w:p w:rsidR="005C31FE" w:rsidRDefault="005C31FE">
      <w:pPr>
        <w:spacing w:after="0" w:line="240" w:lineRule="auto"/>
        <w:rPr>
          <w:rFonts w:ascii="Times New Roman" w:hAnsi="Times New Roman"/>
          <w:sz w:val="24"/>
          <w:szCs w:val="24"/>
        </w:rPr>
      </w:pPr>
    </w:p>
    <w:p w:rsidR="005C31FE" w:rsidRPr="007904C5" w:rsidRDefault="005C31FE" w:rsidP="005C31FE">
      <w:pPr>
        <w:pStyle w:val="Title"/>
        <w:jc w:val="left"/>
        <w:rPr>
          <w:rFonts w:ascii="Times New Roman" w:eastAsia="MS Mincho" w:hAnsi="Times New Roman"/>
          <w:bCs/>
          <w:sz w:val="24"/>
          <w:szCs w:val="24"/>
          <w:lang w:eastAsia="ja-JP"/>
        </w:rPr>
      </w:pPr>
      <w:r w:rsidRPr="007904C5">
        <w:rPr>
          <w:rFonts w:ascii="Times New Roman" w:eastAsia="MS Mincho" w:hAnsi="Times New Roman"/>
          <w:bCs/>
          <w:sz w:val="24"/>
          <w:szCs w:val="24"/>
          <w:lang w:eastAsia="ja-JP"/>
        </w:rPr>
        <w:t>Michael Hodapp, DDS, MAGD</w:t>
      </w:r>
    </w:p>
    <w:p w:rsidR="005C31FE" w:rsidRPr="007904C5" w:rsidRDefault="005C31FE" w:rsidP="005C31FE">
      <w:pPr>
        <w:pStyle w:val="Title"/>
        <w:ind w:left="810"/>
        <w:jc w:val="left"/>
        <w:rPr>
          <w:rFonts w:ascii="Times New Roman" w:eastAsia="MS Mincho" w:hAnsi="Times New Roman"/>
          <w:b w:val="0"/>
          <w:bCs/>
          <w:sz w:val="24"/>
          <w:szCs w:val="24"/>
          <w:lang w:eastAsia="ja-JP"/>
        </w:rPr>
      </w:pPr>
    </w:p>
    <w:p w:rsidR="00B71160" w:rsidRPr="00CC0084" w:rsidRDefault="00346CFF" w:rsidP="005C31FE">
      <w:r w:rsidRPr="00CC0084">
        <w:t xml:space="preserve">I am a general dentist that has been serving the Clear Lake and surrounding community for a 24year period. My interests include treatment of temporomandibular disorders, orthopedics and orthodontics, prosthodontics, and general dentistry. In 1994 I joined the NASA Space Flight Medicine team as an independent contractor. During my ten years with NASA, my interests grew in space flight oral contingency issues, as well as dental barometric issues the astronauts would experience during training. Since leaving the NASA dental clinic, I have spent countless hours researching barodontalgia, and other forms of oral barotrauma, as well as keeping abreast with the latest technologies that could possibly benefit the astronauts on exploration class missions. I have served on several boards and committees, as well as serving as General Chairman of the Star of the South Dental Meeting which boasts over 6,000 participants annually. </w:t>
      </w:r>
      <w:r w:rsidR="007759D9" w:rsidRPr="00CC0084">
        <w:t xml:space="preserve">Member of </w:t>
      </w:r>
      <w:r w:rsidRPr="00CC0084">
        <w:t xml:space="preserve">Aerospace Medical Association, International Association of Aerospace Dentistry, Society of NASA Flight Surgeons, Space Medicine Association, Academy of General Dentistry, American Dental Association, Texas Dental Association, and, The Greater Houston Dental Society. </w:t>
      </w:r>
    </w:p>
    <w:p w:rsidR="005C31FE" w:rsidRPr="007904C5" w:rsidRDefault="005C31FE" w:rsidP="00F96403">
      <w:pPr>
        <w:spacing w:line="320" w:lineRule="exact"/>
        <w:ind w:left="540" w:right="605"/>
        <w:rPr>
          <w:rFonts w:ascii="Times New Roman" w:hAnsi="Times New Roman"/>
          <w:sz w:val="24"/>
          <w:szCs w:val="24"/>
        </w:rPr>
      </w:pPr>
    </w:p>
    <w:p w:rsidR="001A5002" w:rsidRPr="000374F5" w:rsidRDefault="001A5002" w:rsidP="007904C5">
      <w:pPr>
        <w:spacing w:after="0" w:line="240" w:lineRule="auto"/>
        <w:rPr>
          <w:rFonts w:ascii="Times New Roman" w:eastAsia="MS Mincho" w:hAnsi="Times New Roman"/>
          <w:b/>
          <w:bCs/>
          <w:sz w:val="28"/>
          <w:szCs w:val="28"/>
          <w:u w:val="single"/>
          <w:lang w:eastAsia="ja-JP"/>
        </w:rPr>
      </w:pPr>
      <w:r w:rsidRPr="000374F5">
        <w:rPr>
          <w:rFonts w:ascii="Times New Roman" w:eastAsia="MS Mincho" w:hAnsi="Times New Roman"/>
          <w:b/>
          <w:bCs/>
          <w:sz w:val="28"/>
          <w:szCs w:val="28"/>
          <w:u w:val="single"/>
          <w:lang w:eastAsia="ja-JP"/>
        </w:rPr>
        <w:t xml:space="preserve">Candidates for </w:t>
      </w:r>
      <w:r w:rsidR="00C83576">
        <w:rPr>
          <w:rFonts w:ascii="Times New Roman" w:eastAsia="MS Mincho" w:hAnsi="Times New Roman"/>
          <w:b/>
          <w:bCs/>
          <w:sz w:val="28"/>
          <w:szCs w:val="28"/>
          <w:u w:val="single"/>
          <w:lang w:eastAsia="ja-JP"/>
        </w:rPr>
        <w:t>Treasurer</w:t>
      </w:r>
      <w:r w:rsidRPr="000374F5">
        <w:rPr>
          <w:rFonts w:ascii="Times New Roman" w:eastAsia="MS Mincho" w:hAnsi="Times New Roman"/>
          <w:b/>
          <w:bCs/>
          <w:sz w:val="28"/>
          <w:szCs w:val="28"/>
          <w:lang w:eastAsia="ja-JP"/>
        </w:rPr>
        <w:t>:</w:t>
      </w:r>
    </w:p>
    <w:p w:rsidR="001A5002" w:rsidRPr="007904C5" w:rsidRDefault="001A5002" w:rsidP="007904C5">
      <w:pPr>
        <w:pStyle w:val="Title"/>
        <w:jc w:val="left"/>
        <w:rPr>
          <w:rFonts w:ascii="Times New Roman" w:eastAsia="MS Mincho" w:hAnsi="Times New Roman"/>
          <w:b w:val="0"/>
          <w:bCs/>
          <w:sz w:val="24"/>
          <w:szCs w:val="24"/>
          <w:lang w:eastAsia="ja-JP"/>
        </w:rPr>
      </w:pPr>
    </w:p>
    <w:p w:rsidR="001A5002" w:rsidRPr="007904C5" w:rsidRDefault="001A5002" w:rsidP="007904C5">
      <w:pPr>
        <w:pStyle w:val="Title"/>
        <w:jc w:val="left"/>
        <w:rPr>
          <w:rFonts w:ascii="Times New Roman" w:eastAsia="MS Mincho" w:hAnsi="Times New Roman"/>
          <w:bCs/>
          <w:sz w:val="24"/>
          <w:szCs w:val="24"/>
          <w:lang w:eastAsia="ja-JP"/>
        </w:rPr>
      </w:pPr>
      <w:r w:rsidRPr="007904C5">
        <w:rPr>
          <w:rFonts w:ascii="Times New Roman" w:eastAsia="MS Mincho" w:hAnsi="Times New Roman"/>
          <w:bCs/>
          <w:sz w:val="24"/>
          <w:szCs w:val="24"/>
          <w:lang w:eastAsia="ja-JP"/>
        </w:rPr>
        <w:t>Tina Bayuse</w:t>
      </w:r>
      <w:r w:rsidR="00A8021A">
        <w:rPr>
          <w:rFonts w:ascii="Times New Roman" w:eastAsia="MS Mincho" w:hAnsi="Times New Roman"/>
          <w:bCs/>
          <w:sz w:val="24"/>
          <w:szCs w:val="24"/>
          <w:lang w:eastAsia="ja-JP"/>
        </w:rPr>
        <w:t>, Pharm.</w:t>
      </w:r>
      <w:r w:rsidR="00AB57D0" w:rsidRPr="007904C5">
        <w:rPr>
          <w:rFonts w:ascii="Times New Roman" w:eastAsia="MS Mincho" w:hAnsi="Times New Roman"/>
          <w:bCs/>
          <w:sz w:val="24"/>
          <w:szCs w:val="24"/>
          <w:lang w:eastAsia="ja-JP"/>
        </w:rPr>
        <w:t>D.</w:t>
      </w:r>
      <w:r w:rsidR="00A8021A">
        <w:rPr>
          <w:rFonts w:ascii="Times New Roman" w:eastAsia="MS Mincho" w:hAnsi="Times New Roman"/>
          <w:bCs/>
          <w:sz w:val="24"/>
          <w:szCs w:val="24"/>
          <w:lang w:eastAsia="ja-JP"/>
        </w:rPr>
        <w:t>, R.Ph.</w:t>
      </w:r>
    </w:p>
    <w:p w:rsidR="001A5002" w:rsidRPr="007904C5" w:rsidRDefault="001A5002" w:rsidP="007904C5">
      <w:pPr>
        <w:pStyle w:val="Title"/>
        <w:jc w:val="left"/>
        <w:rPr>
          <w:rFonts w:ascii="Times New Roman" w:eastAsia="MS Mincho" w:hAnsi="Times New Roman"/>
          <w:b w:val="0"/>
          <w:bCs/>
          <w:sz w:val="24"/>
          <w:szCs w:val="24"/>
          <w:lang w:eastAsia="ja-JP"/>
        </w:rPr>
      </w:pPr>
    </w:p>
    <w:p w:rsidR="00A8021A" w:rsidRPr="00230102" w:rsidRDefault="00A8021A" w:rsidP="00A8021A">
      <w:r w:rsidRPr="00230102">
        <w:t xml:space="preserve">Dr. Bayuse graduated from the University of Maryland, Baltimore </w:t>
      </w:r>
      <w:r>
        <w:t>S</w:t>
      </w:r>
      <w:r w:rsidRPr="00230102">
        <w:t xml:space="preserve">chool of </w:t>
      </w:r>
      <w:r>
        <w:t>P</w:t>
      </w:r>
      <w:r w:rsidRPr="00230102">
        <w:t xml:space="preserve">harmacy with her Doctor of Pharmacy in 2000.  </w:t>
      </w:r>
      <w:r>
        <w:t xml:space="preserve">Upon graduation, she </w:t>
      </w:r>
      <w:r w:rsidRPr="00230102">
        <w:t xml:space="preserve">accepted a position </w:t>
      </w:r>
      <w:r>
        <w:t>in the Pharmacology Laboratory</w:t>
      </w:r>
      <w:r w:rsidRPr="00230102">
        <w:t xml:space="preserve"> as an employee of Wyle support</w:t>
      </w:r>
      <w:r>
        <w:t>ing</w:t>
      </w:r>
      <w:r w:rsidRPr="00230102">
        <w:t xml:space="preserve"> </w:t>
      </w:r>
      <w:r>
        <w:t xml:space="preserve">various research projects including </w:t>
      </w:r>
      <w:r w:rsidRPr="00230102">
        <w:t xml:space="preserve">pharmaceutical stability research for the on-orbit medical kits.  In addition, she was responsible for the development and maintenance of medication monographs for the Space Shuttle and International Space Station Medical Kits.  In 2002, Dr. Bayuse became the Lead Pharmacist for the first and only NASA pharmacy that opened its doors in 2003.  Dr. Bayuse serves as the pharmacist consultant to the Medical Operations and </w:t>
      </w:r>
      <w:r>
        <w:t>the Health Maintenance System</w:t>
      </w:r>
      <w:r w:rsidRPr="00230102">
        <w:t xml:space="preserve"> groups for the on-orbit medical care including Medical Kit design, medication selection and process development.  </w:t>
      </w:r>
      <w:r w:rsidRPr="00792BF4">
        <w:t xml:space="preserve">She is responsible for leading the pharmacist team in the provision and packing of the medications </w:t>
      </w:r>
      <w:r>
        <w:t xml:space="preserve">for space flight </w:t>
      </w:r>
      <w:r w:rsidRPr="00792BF4">
        <w:t>through the JSC Pharmacy as well as overseeing the medi</w:t>
      </w:r>
      <w:r w:rsidR="00CC0084">
        <w:t>cation management of the kits.</w:t>
      </w:r>
      <w:r w:rsidRPr="00230102">
        <w:t xml:space="preserve"> In May of 2012, Dr. Bayuse was named an Honorary NASA Flight Surgeon, and in 2013, she was named an Associate Fellow with the Aerospace Medical Association.</w:t>
      </w:r>
    </w:p>
    <w:p w:rsidR="00790491" w:rsidRPr="007904C5" w:rsidRDefault="00790491" w:rsidP="007904C5">
      <w:pPr>
        <w:pStyle w:val="Title"/>
        <w:jc w:val="left"/>
        <w:rPr>
          <w:rFonts w:ascii="Times New Roman" w:eastAsia="MS Mincho" w:hAnsi="Times New Roman"/>
          <w:b w:val="0"/>
          <w:bCs/>
          <w:sz w:val="24"/>
          <w:szCs w:val="24"/>
          <w:lang w:eastAsia="ja-JP"/>
        </w:rPr>
      </w:pPr>
    </w:p>
    <w:p w:rsidR="00C83576" w:rsidRPr="00C83576" w:rsidRDefault="00C83576" w:rsidP="00C83576">
      <w:pPr>
        <w:rPr>
          <w:rFonts w:ascii="Times New Roman" w:hAnsi="Times New Roman"/>
          <w:b/>
          <w:sz w:val="24"/>
          <w:szCs w:val="24"/>
        </w:rPr>
      </w:pPr>
      <w:r w:rsidRPr="00C83576">
        <w:rPr>
          <w:rFonts w:ascii="Times New Roman" w:hAnsi="Times New Roman"/>
          <w:b/>
          <w:sz w:val="24"/>
          <w:szCs w:val="24"/>
        </w:rPr>
        <w:t>Bio Ted A. Duchesne</w:t>
      </w:r>
    </w:p>
    <w:p w:rsidR="001A5002" w:rsidRPr="00CC0084" w:rsidRDefault="00C83576" w:rsidP="00CC0084">
      <w:r>
        <w:t>Graduated from Louisiana Tech University with a B.S. in Biomedical Engineering.  Initially started with Wyle as an intern during college working in the Medical Operations Group.  After graduating, started full time with Wyle in 2002 as an ISS BME flight controller working in Mission control.  From 2002 to 2007 I was assigned various responsibilities including BME Mission Manager for Increments 9 and 13, after which I was awarded a Silver Snoopy. During that period I also performed a 3 month rotation to the European Space agency and worked as an ESA BME for the first long duration ESA crewmember on board ISS.  From 2007 to 2010, I was named Lead of the ISS BME’s.  During that period I developed the BME concept of operations for supporting 6 crew on board ISS, and was part of the team that developed the specialist/operator concept for the BME group.  In 2010 I was named Section Manager of the Medical and Contingency group.  The responsibilities of this group are wide ranging and include: planning for and responding to a spacecraft contingency, providing physician support of NASA and International partner astronaut training in Star City, Russia, medical support of the Neutral Buoyancy Lab at JSC, and support of direct crew return operations post Soyuz landings.  I first became a member for ASMA and ASM in 2012.</w:t>
      </w:r>
    </w:p>
    <w:p w:rsidR="001A5002" w:rsidRPr="000374F5" w:rsidRDefault="001A5002" w:rsidP="007904C5">
      <w:pPr>
        <w:pStyle w:val="Title"/>
        <w:jc w:val="left"/>
        <w:rPr>
          <w:rFonts w:ascii="Times New Roman" w:eastAsia="MS Mincho" w:hAnsi="Times New Roman"/>
          <w:bCs/>
          <w:sz w:val="28"/>
          <w:szCs w:val="28"/>
          <w:lang w:eastAsia="ja-JP"/>
        </w:rPr>
      </w:pPr>
      <w:r w:rsidRPr="000374F5">
        <w:rPr>
          <w:rFonts w:ascii="Times New Roman" w:eastAsia="MS Mincho" w:hAnsi="Times New Roman"/>
          <w:bCs/>
          <w:sz w:val="28"/>
          <w:szCs w:val="28"/>
          <w:u w:val="single"/>
          <w:lang w:eastAsia="ja-JP"/>
        </w:rPr>
        <w:t>Candidates for Members-At-Large</w:t>
      </w:r>
      <w:r w:rsidRPr="000374F5">
        <w:rPr>
          <w:rFonts w:ascii="Times New Roman" w:eastAsia="MS Mincho" w:hAnsi="Times New Roman"/>
          <w:bCs/>
          <w:sz w:val="28"/>
          <w:szCs w:val="28"/>
          <w:lang w:eastAsia="ja-JP"/>
        </w:rPr>
        <w:t>:</w:t>
      </w:r>
    </w:p>
    <w:p w:rsidR="00340049" w:rsidRPr="007904C5" w:rsidRDefault="00340049" w:rsidP="007904C5">
      <w:pPr>
        <w:pStyle w:val="Title"/>
        <w:jc w:val="left"/>
        <w:rPr>
          <w:rFonts w:ascii="Times New Roman" w:eastAsia="MS Mincho" w:hAnsi="Times New Roman"/>
          <w:bCs/>
          <w:sz w:val="24"/>
          <w:szCs w:val="24"/>
          <w:lang w:eastAsia="ja-JP"/>
        </w:rPr>
      </w:pPr>
    </w:p>
    <w:p w:rsidR="00CC0084" w:rsidRDefault="00CC0084" w:rsidP="00CC0084">
      <w:pPr>
        <w:spacing w:after="0"/>
        <w:rPr>
          <w:rFonts w:ascii="Times New Roman" w:hAnsi="Times New Roman"/>
          <w:b/>
          <w:sz w:val="24"/>
          <w:szCs w:val="24"/>
          <w:lang w:val="it-IT"/>
        </w:rPr>
      </w:pPr>
      <w:r>
        <w:rPr>
          <w:rFonts w:ascii="Times New Roman" w:eastAsia="MS Mincho" w:hAnsi="Times New Roman"/>
          <w:b/>
          <w:bCs/>
          <w:sz w:val="24"/>
          <w:szCs w:val="24"/>
          <w:lang w:eastAsia="ja-JP"/>
        </w:rPr>
        <w:t xml:space="preserve">Ashot Sargsyan, </w:t>
      </w:r>
      <w:r>
        <w:rPr>
          <w:rFonts w:ascii="Times New Roman" w:hAnsi="Times New Roman"/>
          <w:b/>
          <w:sz w:val="24"/>
          <w:szCs w:val="24"/>
          <w:lang w:val="it-IT"/>
        </w:rPr>
        <w:t>M</w:t>
      </w:r>
      <w:r w:rsidRPr="007904C5">
        <w:rPr>
          <w:rFonts w:ascii="Times New Roman" w:hAnsi="Times New Roman"/>
          <w:b/>
          <w:sz w:val="24"/>
          <w:szCs w:val="24"/>
          <w:lang w:val="it-IT"/>
        </w:rPr>
        <w:t>D</w:t>
      </w:r>
    </w:p>
    <w:p w:rsidR="00CC0084" w:rsidRPr="007904C5" w:rsidRDefault="00CC0084" w:rsidP="00CC0084">
      <w:pPr>
        <w:spacing w:after="0"/>
        <w:rPr>
          <w:rFonts w:ascii="Times New Roman" w:hAnsi="Times New Roman"/>
          <w:b/>
          <w:sz w:val="24"/>
          <w:szCs w:val="24"/>
          <w:lang w:val="it-IT"/>
        </w:rPr>
      </w:pPr>
    </w:p>
    <w:p w:rsidR="00CC0084" w:rsidRPr="00CC0084" w:rsidRDefault="00CC0084" w:rsidP="00CC0084">
      <w:pPr>
        <w:pStyle w:val="PlainText"/>
        <w:rPr>
          <w:rFonts w:asciiTheme="minorHAnsi" w:hAnsiTheme="minorHAnsi"/>
          <w:sz w:val="22"/>
          <w:szCs w:val="22"/>
        </w:rPr>
      </w:pPr>
      <w:r w:rsidRPr="00CC0084">
        <w:rPr>
          <w:rFonts w:asciiTheme="minorHAnsi" w:hAnsiTheme="minorHAnsi"/>
          <w:sz w:val="22"/>
          <w:szCs w:val="22"/>
        </w:rPr>
        <w:t>Dr. Sargsyan graduated from the State Medical University in Armenia in 1981 and specialized in internal medicine; In 1992-1994 he specialized in nuclear medicine and diagnostic imaging (radiology). He practiced radiology in Armenia and Russia until 1996 along with teaching responsibilities for over 13 years. While practicing radiology, Dr. Sargsyan began his relationthip with the U.S. Space Program by managing four NASA telemedicine and disaster medicine projects in Armenia and Russia from 1989 to 1995. Since moving to the United States in 1996, Dr. Sargsyan works at the Space Medicine department of Wyle as the international space medicine liaison for the International Space Station Program. Dr. Sargsyan has been instrumental to the development and operation of ISS medical boards and panels, and serves as the Executive secretary of the ISS Multilateral Space Medicine Board (MSMB) and the Multilateral Medical Operations Panel (MMOP).</w:t>
      </w:r>
    </w:p>
    <w:p w:rsidR="00CC0084" w:rsidRPr="008C252A" w:rsidRDefault="00CC0084" w:rsidP="00CC0084">
      <w:pPr>
        <w:pStyle w:val="PlainText"/>
        <w:rPr>
          <w:rFonts w:asciiTheme="minorHAnsi" w:hAnsiTheme="minorHAnsi"/>
          <w:sz w:val="24"/>
          <w:szCs w:val="24"/>
        </w:rPr>
      </w:pPr>
    </w:p>
    <w:p w:rsidR="00340049" w:rsidRPr="007904C5" w:rsidRDefault="008C252A" w:rsidP="007904C5">
      <w:pPr>
        <w:pStyle w:val="Title"/>
        <w:jc w:val="left"/>
        <w:rPr>
          <w:rFonts w:ascii="Times New Roman" w:hAnsi="Times New Roman"/>
          <w:sz w:val="24"/>
          <w:szCs w:val="24"/>
        </w:rPr>
      </w:pPr>
      <w:r>
        <w:rPr>
          <w:rFonts w:ascii="Times New Roman" w:hAnsi="Times New Roman"/>
          <w:sz w:val="24"/>
          <w:szCs w:val="24"/>
        </w:rPr>
        <w:t>Kris Lehnhardt</w:t>
      </w:r>
      <w:r w:rsidR="00914770" w:rsidRPr="007904C5">
        <w:rPr>
          <w:rFonts w:ascii="Times New Roman" w:hAnsi="Times New Roman"/>
          <w:sz w:val="24"/>
          <w:szCs w:val="24"/>
        </w:rPr>
        <w:t>, MD</w:t>
      </w:r>
    </w:p>
    <w:p w:rsidR="00914770" w:rsidRPr="007904C5" w:rsidRDefault="00914770" w:rsidP="007904C5">
      <w:pPr>
        <w:pStyle w:val="Title"/>
        <w:jc w:val="left"/>
        <w:rPr>
          <w:rFonts w:ascii="Times New Roman" w:eastAsia="MS Mincho" w:hAnsi="Times New Roman"/>
          <w:bCs/>
          <w:sz w:val="24"/>
          <w:szCs w:val="24"/>
          <w:lang w:eastAsia="ja-JP"/>
        </w:rPr>
      </w:pPr>
    </w:p>
    <w:p w:rsidR="008C252A" w:rsidRPr="00CC0084" w:rsidRDefault="008C252A" w:rsidP="008C252A">
      <w:pPr>
        <w:pStyle w:val="NormalWeb"/>
        <w:shd w:val="clear" w:color="auto" w:fill="FFFFFF"/>
        <w:spacing w:before="2" w:after="2"/>
        <w:rPr>
          <w:rFonts w:asciiTheme="minorHAnsi" w:hAnsiTheme="minorHAnsi"/>
          <w:color w:val="000000"/>
          <w:sz w:val="22"/>
          <w:szCs w:val="22"/>
        </w:rPr>
      </w:pPr>
      <w:r w:rsidRPr="00CC0084">
        <w:rPr>
          <w:rFonts w:asciiTheme="minorHAnsi" w:hAnsiTheme="minorHAnsi"/>
          <w:color w:val="000000"/>
          <w:sz w:val="22"/>
          <w:szCs w:val="22"/>
        </w:rPr>
        <w:t>Dr. Kris Lehnhardt is an Attending Physician and Assistant Professor at The George Washington University (GWU) School of Medicine and Health Sciences in Washington, DC.  He is board-certified in Emergency Medicine in both Canada and the U.S.A and has trained with Flight Surgeons from NASA, CSA, and the Canadian Forces.  Dr. Lehnhardt is the Director of the Fellowship in Extreme Environmental Medicine (FEEM) Program and the Introduction to Human Health in Space graduate course at GWU.  In addition, he is an Associate Fellow of AsMA, a reservist in the Royal Canadian Air Force, and a private pilot.</w:t>
      </w:r>
    </w:p>
    <w:p w:rsidR="008C252A" w:rsidRDefault="008C252A" w:rsidP="008C252A">
      <w:pPr>
        <w:pStyle w:val="NormalWeb"/>
        <w:shd w:val="clear" w:color="auto" w:fill="FFFFFF"/>
        <w:spacing w:before="2" w:after="2"/>
        <w:rPr>
          <w:rFonts w:ascii="Calibri" w:hAnsi="Calibri"/>
          <w:color w:val="000000"/>
        </w:rPr>
      </w:pPr>
    </w:p>
    <w:p w:rsidR="008C252A" w:rsidRDefault="008C252A" w:rsidP="008C252A">
      <w:pPr>
        <w:pStyle w:val="Title"/>
        <w:jc w:val="left"/>
        <w:rPr>
          <w:rFonts w:ascii="Times New Roman" w:hAnsi="Times New Roman"/>
          <w:sz w:val="24"/>
          <w:szCs w:val="24"/>
        </w:rPr>
      </w:pPr>
      <w:r>
        <w:rPr>
          <w:rFonts w:ascii="Times New Roman" w:hAnsi="Times New Roman"/>
          <w:sz w:val="24"/>
          <w:szCs w:val="24"/>
        </w:rPr>
        <w:t>Raffi Kuyumjian, MD</w:t>
      </w:r>
    </w:p>
    <w:p w:rsidR="008C252A" w:rsidRPr="007904C5" w:rsidRDefault="008C252A" w:rsidP="008C252A">
      <w:pPr>
        <w:pStyle w:val="Title"/>
        <w:jc w:val="left"/>
        <w:rPr>
          <w:rFonts w:ascii="Times New Roman" w:eastAsia="MS Mincho" w:hAnsi="Times New Roman"/>
          <w:bCs/>
          <w:sz w:val="24"/>
          <w:szCs w:val="24"/>
          <w:lang w:eastAsia="ja-JP"/>
        </w:rPr>
      </w:pPr>
    </w:p>
    <w:p w:rsidR="008C252A" w:rsidRDefault="008C252A" w:rsidP="008C252A">
      <w:pPr>
        <w:rPr>
          <w:lang w:val="en-CA"/>
        </w:rPr>
      </w:pPr>
      <w:r>
        <w:rPr>
          <w:lang w:val="en-CA"/>
        </w:rPr>
        <w:t xml:space="preserve">Raffi Kuyumjian has an engineering degree from the École Polytechnique de Montréal and a medical degree from Université Laval. He is an ISU alumnus, having attended the ISU SSP 2000 in Chile. He worked as a full-time hospital staff physician in the remote eastern Quebec community of Blanc-Sablon from 1999 to 2002.  He then moved to Ottawa to work in a private family medicine practice as well as in emergency medicine, and continued in parallel to do locums in various remote and isolated communities in northern and eastern Quebec.  In 2005, he joined ESA in Cologne Germany and served as ESA flight surgeon for short duration shuttle missions STS-116, STS-120 and STS-122, and long-duration ISS missions, Columbus and OasISS.  In 2010, he joined CSA as Chief Medical Officer in an acting position until 2014, and was Chris Hadfield’s flight surgeon for the C2 mission. He is the current Chair of the Multilateral Medical Operations Panel (MMOP) and also represents CSA on the In-Flight Clinical Medicine Working Group. He continues clinical medicine practice by doing regular locums in remote and isolated communities in Quebec. </w:t>
      </w:r>
    </w:p>
    <w:p w:rsidR="00340049" w:rsidRPr="007904C5" w:rsidRDefault="00340049" w:rsidP="007904C5">
      <w:pPr>
        <w:pStyle w:val="Title"/>
        <w:jc w:val="left"/>
        <w:rPr>
          <w:rFonts w:ascii="Times New Roman" w:eastAsia="MS Mincho" w:hAnsi="Times New Roman"/>
          <w:bCs/>
          <w:sz w:val="24"/>
          <w:szCs w:val="24"/>
          <w:lang w:eastAsia="ja-JP"/>
        </w:rPr>
      </w:pPr>
    </w:p>
    <w:p w:rsidR="00340049" w:rsidRPr="007904C5" w:rsidRDefault="00EF21A4" w:rsidP="007904C5">
      <w:pPr>
        <w:pStyle w:val="Title"/>
        <w:jc w:val="left"/>
        <w:rPr>
          <w:rFonts w:ascii="Times New Roman" w:eastAsia="MS Mincho" w:hAnsi="Times New Roman"/>
          <w:bCs/>
          <w:sz w:val="24"/>
          <w:szCs w:val="24"/>
          <w:lang w:eastAsia="ja-JP"/>
        </w:rPr>
      </w:pPr>
      <w:r w:rsidRPr="007904C5">
        <w:rPr>
          <w:rFonts w:ascii="Times New Roman" w:eastAsia="MS Mincho" w:hAnsi="Times New Roman"/>
          <w:bCs/>
          <w:sz w:val="24"/>
          <w:szCs w:val="24"/>
          <w:lang w:eastAsia="ja-JP"/>
        </w:rPr>
        <w:t>Derek N</w:t>
      </w:r>
      <w:r w:rsidR="00340049" w:rsidRPr="007904C5">
        <w:rPr>
          <w:rFonts w:ascii="Times New Roman" w:eastAsia="MS Mincho" w:hAnsi="Times New Roman"/>
          <w:bCs/>
          <w:sz w:val="24"/>
          <w:szCs w:val="24"/>
          <w:lang w:eastAsia="ja-JP"/>
        </w:rPr>
        <w:t>usbaum</w:t>
      </w:r>
      <w:r w:rsidRPr="007904C5">
        <w:rPr>
          <w:rFonts w:ascii="Times New Roman" w:eastAsia="MS Mincho" w:hAnsi="Times New Roman"/>
          <w:bCs/>
          <w:sz w:val="24"/>
          <w:szCs w:val="24"/>
          <w:lang w:eastAsia="ja-JP"/>
        </w:rPr>
        <w:t>, MD</w:t>
      </w:r>
    </w:p>
    <w:p w:rsidR="00EF21A4" w:rsidRPr="007904C5" w:rsidRDefault="00EF21A4" w:rsidP="007904C5">
      <w:pPr>
        <w:pStyle w:val="Title"/>
        <w:jc w:val="left"/>
        <w:rPr>
          <w:rFonts w:ascii="Times New Roman" w:eastAsia="MS Mincho" w:hAnsi="Times New Roman"/>
          <w:bCs/>
          <w:sz w:val="24"/>
          <w:szCs w:val="24"/>
          <w:lang w:eastAsia="ja-JP"/>
        </w:rPr>
      </w:pPr>
    </w:p>
    <w:p w:rsidR="008C252A" w:rsidRPr="00CC0084" w:rsidRDefault="008C252A" w:rsidP="008C252A">
      <w:pPr>
        <w:pStyle w:val="NormalWeb"/>
        <w:spacing w:before="2" w:after="2"/>
        <w:rPr>
          <w:rFonts w:asciiTheme="minorHAnsi" w:hAnsiTheme="minorHAnsi"/>
          <w:sz w:val="22"/>
          <w:szCs w:val="22"/>
        </w:rPr>
      </w:pPr>
      <w:r w:rsidRPr="00CC0084">
        <w:rPr>
          <w:rFonts w:asciiTheme="minorHAnsi" w:hAnsiTheme="minorHAnsi"/>
          <w:sz w:val="22"/>
          <w:szCs w:val="22"/>
        </w:rPr>
        <w:t>Derek Nusbaum is an incoming resident physician in Aerospace Medicine at the University of Texas Medical Branch.  He completed an Internal Medicine residency at the Baylor College of Medicine in Houston, Texas and, while there, completed a Ph.D. in Neuroscience and Space Physiology.  His research during and following graduate school focuses on the physiologic and functional changes of impaired visual function and elevated intracranial pressure associated with long-duration spaceflight.  He received his B.A. in Biological Sciences from Northwestern University in Chicago, Illinois, with a concentration in Neurobiology and his medical degree from Michigan State University College of Human Medicine.  He is an associate member of the Center for Space Medicine at the Baylor College of Medicine, a member of the American College of Physicians, a resident member of the Space Medicine Association and an Associate Fellow of the Aerospace Medical Association (where he has participated as the Deputy Chair of the Education and Training Committee, as well as a member of the Science and Technology Committee, the Corporate and Sustaining Membership Committee, and the Long Range Planning Committee).  He has received the Space Medicine Association Wyle Scholarship in honor of Robert Ellis, the Jeffrey R. Davis, M.D., Aerospace Medicine Endowed Scholarship, the International Association of Military Flight Surgeon Pilots Scholarship, the Space Medicine Association Jeffrey R. Davis Scholarship, and the Aerospace Medical Association/Aerospace Medicine Student and Resident Organization Scholarship.  </w:t>
      </w:r>
    </w:p>
    <w:p w:rsidR="00604DD8" w:rsidRPr="008C252A" w:rsidRDefault="00604DD8" w:rsidP="008C252A">
      <w:pPr>
        <w:pStyle w:val="NormalWeb"/>
        <w:spacing w:before="2" w:after="2"/>
        <w:rPr>
          <w:rFonts w:asciiTheme="minorHAnsi" w:hAnsiTheme="minorHAnsi"/>
          <w:sz w:val="24"/>
          <w:szCs w:val="24"/>
        </w:rPr>
      </w:pPr>
    </w:p>
    <w:p w:rsidR="00CA352B" w:rsidRDefault="00CA352B" w:rsidP="00604DD8">
      <w:pPr>
        <w:spacing w:after="0" w:line="240" w:lineRule="auto"/>
        <w:rPr>
          <w:rFonts w:ascii="Times New Roman" w:hAnsi="Times New Roman"/>
          <w:b/>
          <w:sz w:val="24"/>
          <w:szCs w:val="24"/>
        </w:rPr>
      </w:pPr>
    </w:p>
    <w:sectPr w:rsidR="00CA352B" w:rsidSect="003D31EF">
      <w:footerReference w:type="default" r:id="rId8"/>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C" w:rsidRDefault="00C4446C">
      <w:pPr>
        <w:spacing w:after="0" w:line="240" w:lineRule="auto"/>
      </w:pPr>
      <w:r>
        <w:separator/>
      </w:r>
    </w:p>
  </w:endnote>
  <w:endnote w:type="continuationSeparator" w:id="0">
    <w:p w:rsidR="00C4446C" w:rsidRDefault="00C4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27" w:rsidRDefault="00896127">
    <w:pPr>
      <w:pStyle w:val="Footer"/>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C4446C">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C4446C">
      <w:rPr>
        <w:b/>
        <w:bCs/>
        <w:noProof/>
      </w:rPr>
      <w:t>1</w:t>
    </w:r>
    <w:r>
      <w:rPr>
        <w:b/>
        <w:bCs/>
        <w:sz w:val="24"/>
        <w:szCs w:val="24"/>
      </w:rPr>
      <w:fldChar w:fldCharType="end"/>
    </w:r>
  </w:p>
  <w:p w:rsidR="00896127" w:rsidRDefault="00896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C" w:rsidRDefault="00C4446C">
      <w:pPr>
        <w:spacing w:after="0" w:line="240" w:lineRule="auto"/>
      </w:pPr>
      <w:r>
        <w:separator/>
      </w:r>
    </w:p>
  </w:footnote>
  <w:footnote w:type="continuationSeparator" w:id="0">
    <w:p w:rsidR="00C4446C" w:rsidRDefault="00C44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C7D91"/>
    <w:multiLevelType w:val="multilevel"/>
    <w:tmpl w:val="4BB859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8375B3B"/>
    <w:multiLevelType w:val="hybridMultilevel"/>
    <w:tmpl w:val="B5DC68CC"/>
    <w:lvl w:ilvl="0" w:tplc="0409000F">
      <w:start w:val="1"/>
      <w:numFmt w:val="decimal"/>
      <w:lvlText w:val="%1."/>
      <w:lvlJc w:val="left"/>
      <w:pPr>
        <w:ind w:left="420" w:hanging="420"/>
      </w:pPr>
    </w:lvl>
    <w:lvl w:ilvl="1" w:tplc="C6842994">
      <w:start w:val="1"/>
      <w:numFmt w:val="decimal"/>
      <w:lvlText w:val="(%2)"/>
      <w:lvlJc w:val="left"/>
      <w:pPr>
        <w:ind w:left="840" w:hanging="420"/>
      </w:pPr>
      <w:rPr>
        <w:rFonts w:hint="eastAsia"/>
      </w:rPr>
    </w:lvl>
    <w:lvl w:ilvl="2" w:tplc="04090015">
      <w:start w:val="1"/>
      <w:numFmt w:val="upperLetter"/>
      <w:lvlText w:val="%3)"/>
      <w:lvlJc w:val="left"/>
      <w:pPr>
        <w:ind w:left="1260" w:hanging="420"/>
      </w:pPr>
    </w:lvl>
    <w:lvl w:ilvl="3" w:tplc="9DF2BA24">
      <w:start w:val="1"/>
      <w:numFmt w:val="decimal"/>
      <w:lvlText w:val="%4)"/>
      <w:lvlJc w:val="left"/>
      <w:pPr>
        <w:ind w:left="1680" w:hanging="420"/>
      </w:pPr>
      <w:rPr>
        <w:rFonts w:hint="eastAsia"/>
      </w:rPr>
    </w:lvl>
    <w:lvl w:ilvl="4" w:tplc="04090001">
      <w:start w:val="1"/>
      <w:numFmt w:val="bullet"/>
      <w:lvlText w:val=""/>
      <w:lvlJc w:val="left"/>
      <w:pPr>
        <w:ind w:left="2100" w:hanging="420"/>
      </w:pPr>
      <w:rPr>
        <w:rFonts w:ascii="Symbol" w:hAnsi="Symbol"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7575AF"/>
    <w:multiLevelType w:val="hybridMultilevel"/>
    <w:tmpl w:val="372041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E17439"/>
    <w:multiLevelType w:val="hybridMultilevel"/>
    <w:tmpl w:val="01569E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24E65A5"/>
    <w:multiLevelType w:val="hybridMultilevel"/>
    <w:tmpl w:val="B3961E2A"/>
    <w:lvl w:ilvl="0" w:tplc="475E60C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312309"/>
    <w:multiLevelType w:val="hybridMultilevel"/>
    <w:tmpl w:val="DC5C4010"/>
    <w:lvl w:ilvl="0" w:tplc="9DF2BA24">
      <w:start w:val="1"/>
      <w:numFmt w:val="decimal"/>
      <w:lvlText w:val="%1)"/>
      <w:lvlJc w:val="left"/>
      <w:pPr>
        <w:ind w:left="360" w:hanging="360"/>
      </w:pPr>
      <w:rPr>
        <w:rFonts w:hint="eastAsia"/>
      </w:rPr>
    </w:lvl>
    <w:lvl w:ilvl="1" w:tplc="BC302CBE">
      <w:start w:val="1"/>
      <w:numFmt w:val="upp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DD683A"/>
    <w:multiLevelType w:val="hybridMultilevel"/>
    <w:tmpl w:val="E7D699F2"/>
    <w:lvl w:ilvl="0" w:tplc="9B0E0C0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97592A"/>
    <w:multiLevelType w:val="multilevel"/>
    <w:tmpl w:val="FEE09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F341A2"/>
    <w:multiLevelType w:val="hybridMultilevel"/>
    <w:tmpl w:val="4BB859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195A48"/>
    <w:multiLevelType w:val="hybridMultilevel"/>
    <w:tmpl w:val="94C6E1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B197173"/>
    <w:multiLevelType w:val="hybridMultilevel"/>
    <w:tmpl w:val="1E4ED9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EC25F0C"/>
    <w:multiLevelType w:val="hybridMultilevel"/>
    <w:tmpl w:val="C97AC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D6665"/>
    <w:multiLevelType w:val="hybridMultilevel"/>
    <w:tmpl w:val="D5C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2439A"/>
    <w:multiLevelType w:val="hybridMultilevel"/>
    <w:tmpl w:val="FB26A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50E9D"/>
    <w:multiLevelType w:val="hybridMultilevel"/>
    <w:tmpl w:val="E43C4D2E"/>
    <w:lvl w:ilvl="0" w:tplc="F962D6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8253F5"/>
    <w:multiLevelType w:val="hybridMultilevel"/>
    <w:tmpl w:val="FEE09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217E4"/>
    <w:multiLevelType w:val="hybridMultilevel"/>
    <w:tmpl w:val="D5C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14FD2"/>
    <w:multiLevelType w:val="hybridMultilevel"/>
    <w:tmpl w:val="FAEA7C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C0449D"/>
    <w:multiLevelType w:val="multilevel"/>
    <w:tmpl w:val="6E508D0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nsid w:val="6256513F"/>
    <w:multiLevelType w:val="hybridMultilevel"/>
    <w:tmpl w:val="6E508D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32E2322"/>
    <w:multiLevelType w:val="hybridMultilevel"/>
    <w:tmpl w:val="28267B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F3E89"/>
    <w:multiLevelType w:val="hybridMultilevel"/>
    <w:tmpl w:val="3CFC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F2BA24">
      <w:start w:val="1"/>
      <w:numFmt w:val="decimal"/>
      <w:lvlText w:val="%4)"/>
      <w:lvlJc w:val="left"/>
      <w:pPr>
        <w:ind w:left="2880" w:hanging="360"/>
      </w:pPr>
      <w:rPr>
        <w:rFonts w:hint="eastAsia"/>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E51FA"/>
    <w:multiLevelType w:val="hybridMultilevel"/>
    <w:tmpl w:val="3A4CFB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4227B14"/>
    <w:multiLevelType w:val="hybridMultilevel"/>
    <w:tmpl w:val="A524BEBA"/>
    <w:lvl w:ilvl="0" w:tplc="8B00E78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062837"/>
    <w:multiLevelType w:val="hybridMultilevel"/>
    <w:tmpl w:val="E4BEF342"/>
    <w:lvl w:ilvl="0" w:tplc="8B00E7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3"/>
  </w:num>
  <w:num w:numId="4">
    <w:abstractNumId w:val="17"/>
  </w:num>
  <w:num w:numId="5">
    <w:abstractNumId w:val="21"/>
  </w:num>
  <w:num w:numId="6">
    <w:abstractNumId w:val="3"/>
  </w:num>
  <w:num w:numId="7">
    <w:abstractNumId w:val="16"/>
  </w:num>
  <w:num w:numId="8">
    <w:abstractNumId w:val="8"/>
  </w:num>
  <w:num w:numId="9">
    <w:abstractNumId w:val="12"/>
  </w:num>
  <w:num w:numId="10">
    <w:abstractNumId w:val="10"/>
  </w:num>
  <w:num w:numId="11">
    <w:abstractNumId w:val="11"/>
  </w:num>
  <w:num w:numId="12">
    <w:abstractNumId w:val="20"/>
  </w:num>
  <w:num w:numId="13">
    <w:abstractNumId w:val="19"/>
  </w:num>
  <w:num w:numId="14">
    <w:abstractNumId w:val="23"/>
  </w:num>
  <w:num w:numId="15">
    <w:abstractNumId w:val="0"/>
  </w:num>
  <w:num w:numId="16">
    <w:abstractNumId w:val="18"/>
  </w:num>
  <w:num w:numId="17">
    <w:abstractNumId w:val="9"/>
  </w:num>
  <w:num w:numId="18">
    <w:abstractNumId w:val="1"/>
  </w:num>
  <w:num w:numId="19">
    <w:abstractNumId w:val="7"/>
  </w:num>
  <w:num w:numId="20">
    <w:abstractNumId w:val="6"/>
  </w:num>
  <w:num w:numId="21">
    <w:abstractNumId w:val="15"/>
  </w:num>
  <w:num w:numId="22">
    <w:abstractNumId w:val="5"/>
  </w:num>
  <w:num w:numId="23">
    <w:abstractNumId w:val="2"/>
  </w:num>
  <w:num w:numId="24">
    <w:abstractNumId w:val="4"/>
  </w:num>
  <w:num w:numId="25">
    <w:abstractNumId w:val="24"/>
  </w:num>
  <w:num w:numId="26">
    <w:abstractNumId w:val="25"/>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52"/>
    <w:rsid w:val="000029ED"/>
    <w:rsid w:val="0001305A"/>
    <w:rsid w:val="00023D1C"/>
    <w:rsid w:val="0003516A"/>
    <w:rsid w:val="000374F5"/>
    <w:rsid w:val="000573F3"/>
    <w:rsid w:val="00091779"/>
    <w:rsid w:val="00095826"/>
    <w:rsid w:val="000A6D83"/>
    <w:rsid w:val="000C6D87"/>
    <w:rsid w:val="000D603D"/>
    <w:rsid w:val="000E0EB0"/>
    <w:rsid w:val="000E355A"/>
    <w:rsid w:val="000E675C"/>
    <w:rsid w:val="00100827"/>
    <w:rsid w:val="001024FB"/>
    <w:rsid w:val="00123D6A"/>
    <w:rsid w:val="00136BFF"/>
    <w:rsid w:val="00150AF2"/>
    <w:rsid w:val="001527E1"/>
    <w:rsid w:val="0015295F"/>
    <w:rsid w:val="00153FB4"/>
    <w:rsid w:val="00155DE2"/>
    <w:rsid w:val="001617F9"/>
    <w:rsid w:val="00161E39"/>
    <w:rsid w:val="00163C9A"/>
    <w:rsid w:val="00167D4F"/>
    <w:rsid w:val="00173140"/>
    <w:rsid w:val="001A1298"/>
    <w:rsid w:val="001A5002"/>
    <w:rsid w:val="001A6CC3"/>
    <w:rsid w:val="001B14AE"/>
    <w:rsid w:val="001C6CDD"/>
    <w:rsid w:val="001E6D27"/>
    <w:rsid w:val="001F78DC"/>
    <w:rsid w:val="00205BF2"/>
    <w:rsid w:val="00212622"/>
    <w:rsid w:val="00216088"/>
    <w:rsid w:val="00223040"/>
    <w:rsid w:val="0023678F"/>
    <w:rsid w:val="002464E8"/>
    <w:rsid w:val="00250B70"/>
    <w:rsid w:val="00252828"/>
    <w:rsid w:val="00254FB4"/>
    <w:rsid w:val="002634C2"/>
    <w:rsid w:val="00271226"/>
    <w:rsid w:val="00271A21"/>
    <w:rsid w:val="00283766"/>
    <w:rsid w:val="002B64F3"/>
    <w:rsid w:val="002B6CCF"/>
    <w:rsid w:val="002B7F96"/>
    <w:rsid w:val="002C7801"/>
    <w:rsid w:val="002D1DF0"/>
    <w:rsid w:val="002D48D4"/>
    <w:rsid w:val="002D5940"/>
    <w:rsid w:val="002D7DD5"/>
    <w:rsid w:val="002E5241"/>
    <w:rsid w:val="002F32A9"/>
    <w:rsid w:val="003043DA"/>
    <w:rsid w:val="003116CE"/>
    <w:rsid w:val="00327E61"/>
    <w:rsid w:val="00340049"/>
    <w:rsid w:val="0034192E"/>
    <w:rsid w:val="00346499"/>
    <w:rsid w:val="00346CFF"/>
    <w:rsid w:val="00350F7E"/>
    <w:rsid w:val="00355CCC"/>
    <w:rsid w:val="00370662"/>
    <w:rsid w:val="00370CB1"/>
    <w:rsid w:val="00375694"/>
    <w:rsid w:val="00380131"/>
    <w:rsid w:val="003932BA"/>
    <w:rsid w:val="003A1533"/>
    <w:rsid w:val="003A357C"/>
    <w:rsid w:val="003A5392"/>
    <w:rsid w:val="003B493C"/>
    <w:rsid w:val="003B64F3"/>
    <w:rsid w:val="003C1869"/>
    <w:rsid w:val="003D31EF"/>
    <w:rsid w:val="003D5DD2"/>
    <w:rsid w:val="003E6253"/>
    <w:rsid w:val="003E7A4F"/>
    <w:rsid w:val="003F30F2"/>
    <w:rsid w:val="00403AE3"/>
    <w:rsid w:val="00413162"/>
    <w:rsid w:val="00414FA1"/>
    <w:rsid w:val="0043300C"/>
    <w:rsid w:val="00440680"/>
    <w:rsid w:val="00442FF0"/>
    <w:rsid w:val="00447B62"/>
    <w:rsid w:val="00456724"/>
    <w:rsid w:val="00472D52"/>
    <w:rsid w:val="0047501C"/>
    <w:rsid w:val="0049281A"/>
    <w:rsid w:val="00493A39"/>
    <w:rsid w:val="00495A8B"/>
    <w:rsid w:val="00497734"/>
    <w:rsid w:val="004A747F"/>
    <w:rsid w:val="004B22A7"/>
    <w:rsid w:val="004D2F00"/>
    <w:rsid w:val="004D6AF1"/>
    <w:rsid w:val="004F0A12"/>
    <w:rsid w:val="004F6A5F"/>
    <w:rsid w:val="00506A53"/>
    <w:rsid w:val="005109A8"/>
    <w:rsid w:val="00510C60"/>
    <w:rsid w:val="00517209"/>
    <w:rsid w:val="005416B5"/>
    <w:rsid w:val="00546458"/>
    <w:rsid w:val="005555FD"/>
    <w:rsid w:val="0056077B"/>
    <w:rsid w:val="00570B7C"/>
    <w:rsid w:val="005A1744"/>
    <w:rsid w:val="005A1D71"/>
    <w:rsid w:val="005A522A"/>
    <w:rsid w:val="005C31FE"/>
    <w:rsid w:val="005C4070"/>
    <w:rsid w:val="005C6755"/>
    <w:rsid w:val="005F3143"/>
    <w:rsid w:val="005F3343"/>
    <w:rsid w:val="005F5E47"/>
    <w:rsid w:val="005F677C"/>
    <w:rsid w:val="00604DD8"/>
    <w:rsid w:val="00605C0E"/>
    <w:rsid w:val="0061035D"/>
    <w:rsid w:val="0061192F"/>
    <w:rsid w:val="00611BEE"/>
    <w:rsid w:val="00625BFA"/>
    <w:rsid w:val="00627BE9"/>
    <w:rsid w:val="00632677"/>
    <w:rsid w:val="006400DF"/>
    <w:rsid w:val="0064180E"/>
    <w:rsid w:val="006568AC"/>
    <w:rsid w:val="00663506"/>
    <w:rsid w:val="00664F45"/>
    <w:rsid w:val="00682E92"/>
    <w:rsid w:val="00683A13"/>
    <w:rsid w:val="006876F6"/>
    <w:rsid w:val="00691F88"/>
    <w:rsid w:val="00692693"/>
    <w:rsid w:val="006A62E6"/>
    <w:rsid w:val="006A6A1B"/>
    <w:rsid w:val="006B0801"/>
    <w:rsid w:val="006B3D20"/>
    <w:rsid w:val="006D6C83"/>
    <w:rsid w:val="006E6829"/>
    <w:rsid w:val="006F413F"/>
    <w:rsid w:val="006F6759"/>
    <w:rsid w:val="00701CC3"/>
    <w:rsid w:val="007113B8"/>
    <w:rsid w:val="007376FC"/>
    <w:rsid w:val="0074605C"/>
    <w:rsid w:val="0074688D"/>
    <w:rsid w:val="00747044"/>
    <w:rsid w:val="00752E09"/>
    <w:rsid w:val="00757F40"/>
    <w:rsid w:val="00763271"/>
    <w:rsid w:val="00765D13"/>
    <w:rsid w:val="007725AF"/>
    <w:rsid w:val="0077375E"/>
    <w:rsid w:val="00773E11"/>
    <w:rsid w:val="007759D9"/>
    <w:rsid w:val="00776E00"/>
    <w:rsid w:val="007814C2"/>
    <w:rsid w:val="00790491"/>
    <w:rsid w:val="007904C5"/>
    <w:rsid w:val="007910DF"/>
    <w:rsid w:val="00795ED3"/>
    <w:rsid w:val="007A038B"/>
    <w:rsid w:val="007A2699"/>
    <w:rsid w:val="007B1458"/>
    <w:rsid w:val="007B41E5"/>
    <w:rsid w:val="007C2517"/>
    <w:rsid w:val="007C6355"/>
    <w:rsid w:val="007D36C3"/>
    <w:rsid w:val="007D40A2"/>
    <w:rsid w:val="007E7444"/>
    <w:rsid w:val="007F1374"/>
    <w:rsid w:val="00803A0F"/>
    <w:rsid w:val="00815571"/>
    <w:rsid w:val="008216AF"/>
    <w:rsid w:val="0083796E"/>
    <w:rsid w:val="008749A1"/>
    <w:rsid w:val="008808F8"/>
    <w:rsid w:val="00894054"/>
    <w:rsid w:val="00896127"/>
    <w:rsid w:val="008A1E95"/>
    <w:rsid w:val="008A259A"/>
    <w:rsid w:val="008B46EF"/>
    <w:rsid w:val="008B688E"/>
    <w:rsid w:val="008C252A"/>
    <w:rsid w:val="0090515C"/>
    <w:rsid w:val="00914770"/>
    <w:rsid w:val="0092006B"/>
    <w:rsid w:val="0093751C"/>
    <w:rsid w:val="009413C7"/>
    <w:rsid w:val="00954DE2"/>
    <w:rsid w:val="009672EB"/>
    <w:rsid w:val="00971DC8"/>
    <w:rsid w:val="00976076"/>
    <w:rsid w:val="009877BB"/>
    <w:rsid w:val="00987918"/>
    <w:rsid w:val="00992BAD"/>
    <w:rsid w:val="009A5878"/>
    <w:rsid w:val="009B5697"/>
    <w:rsid w:val="009B69C5"/>
    <w:rsid w:val="009B7583"/>
    <w:rsid w:val="009C0BA9"/>
    <w:rsid w:val="009C6EAC"/>
    <w:rsid w:val="009E3104"/>
    <w:rsid w:val="00A023BA"/>
    <w:rsid w:val="00A06495"/>
    <w:rsid w:val="00A06CFB"/>
    <w:rsid w:val="00A13333"/>
    <w:rsid w:val="00A20A8C"/>
    <w:rsid w:val="00A22E40"/>
    <w:rsid w:val="00A262A7"/>
    <w:rsid w:val="00A31A7F"/>
    <w:rsid w:val="00A3476B"/>
    <w:rsid w:val="00A45FC6"/>
    <w:rsid w:val="00A50B58"/>
    <w:rsid w:val="00A52FC8"/>
    <w:rsid w:val="00A53839"/>
    <w:rsid w:val="00A742BB"/>
    <w:rsid w:val="00A8021A"/>
    <w:rsid w:val="00A82918"/>
    <w:rsid w:val="00A83298"/>
    <w:rsid w:val="00A8394C"/>
    <w:rsid w:val="00A8448F"/>
    <w:rsid w:val="00A93C2B"/>
    <w:rsid w:val="00A95584"/>
    <w:rsid w:val="00AB355F"/>
    <w:rsid w:val="00AB37BA"/>
    <w:rsid w:val="00AB57D0"/>
    <w:rsid w:val="00AB7C02"/>
    <w:rsid w:val="00AC66E3"/>
    <w:rsid w:val="00AE1CD6"/>
    <w:rsid w:val="00AE38DC"/>
    <w:rsid w:val="00AF7F19"/>
    <w:rsid w:val="00B02AF7"/>
    <w:rsid w:val="00B05046"/>
    <w:rsid w:val="00B17F48"/>
    <w:rsid w:val="00B21243"/>
    <w:rsid w:val="00B31762"/>
    <w:rsid w:val="00B34AC9"/>
    <w:rsid w:val="00B50E5C"/>
    <w:rsid w:val="00B5694E"/>
    <w:rsid w:val="00B656B7"/>
    <w:rsid w:val="00B71160"/>
    <w:rsid w:val="00B92C80"/>
    <w:rsid w:val="00B9604B"/>
    <w:rsid w:val="00B96972"/>
    <w:rsid w:val="00B97BBC"/>
    <w:rsid w:val="00BA57F5"/>
    <w:rsid w:val="00BA5D8F"/>
    <w:rsid w:val="00BC0464"/>
    <w:rsid w:val="00BD1936"/>
    <w:rsid w:val="00BF0E50"/>
    <w:rsid w:val="00BF5179"/>
    <w:rsid w:val="00C02CE5"/>
    <w:rsid w:val="00C11AF0"/>
    <w:rsid w:val="00C13232"/>
    <w:rsid w:val="00C162EA"/>
    <w:rsid w:val="00C20AFA"/>
    <w:rsid w:val="00C241FF"/>
    <w:rsid w:val="00C27CA0"/>
    <w:rsid w:val="00C374C4"/>
    <w:rsid w:val="00C3761D"/>
    <w:rsid w:val="00C4446C"/>
    <w:rsid w:val="00C4739A"/>
    <w:rsid w:val="00C62A1C"/>
    <w:rsid w:val="00C70531"/>
    <w:rsid w:val="00C706E2"/>
    <w:rsid w:val="00C72753"/>
    <w:rsid w:val="00C75034"/>
    <w:rsid w:val="00C832CE"/>
    <w:rsid w:val="00C83576"/>
    <w:rsid w:val="00C86342"/>
    <w:rsid w:val="00CA352B"/>
    <w:rsid w:val="00CA5469"/>
    <w:rsid w:val="00CC0084"/>
    <w:rsid w:val="00CD57F4"/>
    <w:rsid w:val="00CD71EC"/>
    <w:rsid w:val="00CE17A5"/>
    <w:rsid w:val="00CE56AB"/>
    <w:rsid w:val="00CF5F75"/>
    <w:rsid w:val="00D03E66"/>
    <w:rsid w:val="00D44102"/>
    <w:rsid w:val="00D4644C"/>
    <w:rsid w:val="00D510A6"/>
    <w:rsid w:val="00D555C6"/>
    <w:rsid w:val="00D7315F"/>
    <w:rsid w:val="00D731E6"/>
    <w:rsid w:val="00D75816"/>
    <w:rsid w:val="00DA462B"/>
    <w:rsid w:val="00DB70A2"/>
    <w:rsid w:val="00DD1F7D"/>
    <w:rsid w:val="00DF38A9"/>
    <w:rsid w:val="00DF69E1"/>
    <w:rsid w:val="00E040C4"/>
    <w:rsid w:val="00E043E9"/>
    <w:rsid w:val="00E064CA"/>
    <w:rsid w:val="00E12AFD"/>
    <w:rsid w:val="00E158C0"/>
    <w:rsid w:val="00E26E71"/>
    <w:rsid w:val="00E3140B"/>
    <w:rsid w:val="00E342BF"/>
    <w:rsid w:val="00E44C06"/>
    <w:rsid w:val="00E47ACA"/>
    <w:rsid w:val="00E669C8"/>
    <w:rsid w:val="00E671B2"/>
    <w:rsid w:val="00E70207"/>
    <w:rsid w:val="00E731DD"/>
    <w:rsid w:val="00E73B3A"/>
    <w:rsid w:val="00E75352"/>
    <w:rsid w:val="00EA0E06"/>
    <w:rsid w:val="00EA211D"/>
    <w:rsid w:val="00EB1E81"/>
    <w:rsid w:val="00EB68F7"/>
    <w:rsid w:val="00EC4C4B"/>
    <w:rsid w:val="00ED0885"/>
    <w:rsid w:val="00ED0F3E"/>
    <w:rsid w:val="00ED33A6"/>
    <w:rsid w:val="00ED340C"/>
    <w:rsid w:val="00ED54B2"/>
    <w:rsid w:val="00ED684D"/>
    <w:rsid w:val="00EE0937"/>
    <w:rsid w:val="00EE0D9C"/>
    <w:rsid w:val="00EF21A4"/>
    <w:rsid w:val="00EF6DF7"/>
    <w:rsid w:val="00EF7354"/>
    <w:rsid w:val="00F01B73"/>
    <w:rsid w:val="00F13DE4"/>
    <w:rsid w:val="00F21729"/>
    <w:rsid w:val="00F24570"/>
    <w:rsid w:val="00F268A2"/>
    <w:rsid w:val="00F34C99"/>
    <w:rsid w:val="00F40952"/>
    <w:rsid w:val="00F40BAE"/>
    <w:rsid w:val="00F4351C"/>
    <w:rsid w:val="00F469DB"/>
    <w:rsid w:val="00F62F75"/>
    <w:rsid w:val="00F64D84"/>
    <w:rsid w:val="00F6529B"/>
    <w:rsid w:val="00F659A2"/>
    <w:rsid w:val="00F96403"/>
    <w:rsid w:val="00FA18D9"/>
    <w:rsid w:val="00FA28A5"/>
    <w:rsid w:val="00FC117E"/>
    <w:rsid w:val="00FC67BE"/>
    <w:rsid w:val="00FF358D"/>
    <w:rsid w:val="00FF706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Cordia New"/>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Plain Text" w:uiPriority="99"/>
    <w:lsdException w:name="Normal (Web)" w:uiPriority="99"/>
    <w:lsdException w:name="List Paragraph" w:uiPriority="34" w:qFormat="1"/>
  </w:latentStyles>
  <w:style w:type="paragraph" w:default="1" w:styleId="Normal">
    <w:name w:val="Normal"/>
    <w:qFormat/>
    <w:rsid w:val="00E7535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352"/>
    <w:rPr>
      <w:rFonts w:ascii="Tahoma" w:eastAsia="Calibri" w:hAnsi="Tahoma" w:cs="Tahoma"/>
      <w:sz w:val="16"/>
      <w:szCs w:val="16"/>
    </w:rPr>
  </w:style>
  <w:style w:type="paragraph" w:customStyle="1" w:styleId="Formal1">
    <w:name w:val="Formal1"/>
    <w:basedOn w:val="Normal"/>
    <w:rsid w:val="00E75352"/>
    <w:pPr>
      <w:spacing w:before="60" w:after="60" w:line="240" w:lineRule="auto"/>
    </w:pPr>
    <w:rPr>
      <w:rFonts w:ascii="Times New Roman" w:eastAsia="Times New Roman" w:hAnsi="Times New Roman"/>
      <w:sz w:val="24"/>
      <w:szCs w:val="20"/>
    </w:rPr>
  </w:style>
  <w:style w:type="paragraph" w:styleId="Title">
    <w:name w:val="Title"/>
    <w:basedOn w:val="Normal"/>
    <w:link w:val="TitleChar"/>
    <w:qFormat/>
    <w:rsid w:val="00E75352"/>
    <w:pPr>
      <w:spacing w:after="0" w:line="240" w:lineRule="auto"/>
      <w:jc w:val="center"/>
    </w:pPr>
    <w:rPr>
      <w:rFonts w:ascii="Tahoma" w:eastAsia="Times New Roman" w:hAnsi="Tahoma"/>
      <w:b/>
      <w:szCs w:val="20"/>
    </w:rPr>
  </w:style>
  <w:style w:type="character" w:customStyle="1" w:styleId="TitleChar">
    <w:name w:val="Title Char"/>
    <w:link w:val="Title"/>
    <w:rsid w:val="00E75352"/>
    <w:rPr>
      <w:rFonts w:ascii="Tahoma" w:eastAsia="Times New Roman" w:hAnsi="Tahoma" w:cs="Times New Roman"/>
      <w:b/>
      <w:sz w:val="22"/>
      <w:szCs w:val="20"/>
    </w:rPr>
  </w:style>
  <w:style w:type="character" w:styleId="CommentReference">
    <w:name w:val="annotation reference"/>
    <w:rsid w:val="00E75352"/>
    <w:rPr>
      <w:sz w:val="16"/>
      <w:szCs w:val="16"/>
    </w:rPr>
  </w:style>
  <w:style w:type="paragraph" w:styleId="CommentText">
    <w:name w:val="annotation text"/>
    <w:basedOn w:val="Normal"/>
    <w:link w:val="CommentTextChar"/>
    <w:rsid w:val="00E75352"/>
    <w:rPr>
      <w:sz w:val="20"/>
      <w:szCs w:val="20"/>
    </w:rPr>
  </w:style>
  <w:style w:type="character" w:customStyle="1" w:styleId="CommentTextChar">
    <w:name w:val="Comment Text Char"/>
    <w:link w:val="CommentText"/>
    <w:rsid w:val="00E75352"/>
    <w:rPr>
      <w:rFonts w:ascii="Calibri" w:eastAsia="Calibri" w:hAnsi="Calibri" w:cs="Times New Roman"/>
      <w:sz w:val="20"/>
      <w:szCs w:val="20"/>
    </w:rPr>
  </w:style>
  <w:style w:type="paragraph" w:styleId="CommentSubject">
    <w:name w:val="annotation subject"/>
    <w:basedOn w:val="CommentText"/>
    <w:next w:val="CommentText"/>
    <w:link w:val="CommentSubjectChar"/>
    <w:rsid w:val="00E75352"/>
    <w:rPr>
      <w:b/>
      <w:bCs/>
    </w:rPr>
  </w:style>
  <w:style w:type="character" w:customStyle="1" w:styleId="CommentSubjectChar">
    <w:name w:val="Comment Subject Char"/>
    <w:link w:val="CommentSubject"/>
    <w:rsid w:val="00E75352"/>
    <w:rPr>
      <w:rFonts w:ascii="Calibri" w:eastAsia="Calibri" w:hAnsi="Calibri" w:cs="Times New Roman"/>
      <w:b/>
      <w:bCs/>
      <w:sz w:val="20"/>
      <w:szCs w:val="20"/>
    </w:rPr>
  </w:style>
  <w:style w:type="paragraph" w:styleId="ListParagraph">
    <w:name w:val="List Paragraph"/>
    <w:basedOn w:val="Normal"/>
    <w:uiPriority w:val="34"/>
    <w:qFormat/>
    <w:rsid w:val="00E75352"/>
    <w:pPr>
      <w:ind w:left="720"/>
      <w:contextualSpacing/>
    </w:pPr>
  </w:style>
  <w:style w:type="paragraph" w:styleId="Header">
    <w:name w:val="header"/>
    <w:basedOn w:val="Normal"/>
    <w:link w:val="HeaderChar"/>
    <w:uiPriority w:val="99"/>
    <w:unhideWhenUsed/>
    <w:rsid w:val="00E75352"/>
    <w:pPr>
      <w:tabs>
        <w:tab w:val="center" w:pos="4320"/>
        <w:tab w:val="right" w:pos="8640"/>
      </w:tabs>
      <w:spacing w:after="0" w:line="240" w:lineRule="auto"/>
    </w:pPr>
  </w:style>
  <w:style w:type="character" w:customStyle="1" w:styleId="HeaderChar">
    <w:name w:val="Header Char"/>
    <w:link w:val="Header"/>
    <w:uiPriority w:val="99"/>
    <w:rsid w:val="00E75352"/>
    <w:rPr>
      <w:rFonts w:ascii="Calibri" w:eastAsia="Calibri" w:hAnsi="Calibri" w:cs="Times New Roman"/>
      <w:sz w:val="22"/>
      <w:szCs w:val="22"/>
    </w:rPr>
  </w:style>
  <w:style w:type="paragraph" w:styleId="Footer">
    <w:name w:val="footer"/>
    <w:basedOn w:val="Normal"/>
    <w:link w:val="FooterChar"/>
    <w:uiPriority w:val="99"/>
    <w:unhideWhenUsed/>
    <w:rsid w:val="00E75352"/>
    <w:pPr>
      <w:tabs>
        <w:tab w:val="center" w:pos="4320"/>
        <w:tab w:val="right" w:pos="8640"/>
      </w:tabs>
      <w:spacing w:after="0" w:line="240" w:lineRule="auto"/>
    </w:pPr>
  </w:style>
  <w:style w:type="character" w:customStyle="1" w:styleId="FooterChar">
    <w:name w:val="Footer Char"/>
    <w:link w:val="Footer"/>
    <w:uiPriority w:val="99"/>
    <w:rsid w:val="00E75352"/>
    <w:rPr>
      <w:rFonts w:ascii="Calibri" w:eastAsia="Calibri" w:hAnsi="Calibri" w:cs="Times New Roman"/>
      <w:sz w:val="22"/>
      <w:szCs w:val="22"/>
    </w:rPr>
  </w:style>
  <w:style w:type="character" w:styleId="Hyperlink">
    <w:name w:val="Hyperlink"/>
    <w:rsid w:val="00E75352"/>
    <w:rPr>
      <w:color w:val="0000FF"/>
      <w:u w:val="single"/>
    </w:rPr>
  </w:style>
  <w:style w:type="table" w:styleId="TableGrid">
    <w:name w:val="Table Grid"/>
    <w:basedOn w:val="TableNormal"/>
    <w:uiPriority w:val="59"/>
    <w:rsid w:val="00A50B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99"/>
    <w:rsid w:val="00E26E71"/>
  </w:style>
  <w:style w:type="character" w:styleId="Strong">
    <w:name w:val="Strong"/>
    <w:uiPriority w:val="99"/>
    <w:qFormat/>
    <w:rsid w:val="00E26E71"/>
    <w:rPr>
      <w:b/>
      <w:bCs/>
    </w:rPr>
  </w:style>
  <w:style w:type="paragraph" w:styleId="PlainText">
    <w:name w:val="Plain Text"/>
    <w:basedOn w:val="Normal"/>
    <w:link w:val="PlainTextChar"/>
    <w:uiPriority w:val="99"/>
    <w:unhideWhenUsed/>
    <w:rsid w:val="00C02CE5"/>
    <w:pPr>
      <w:spacing w:after="0" w:line="240" w:lineRule="auto"/>
    </w:pPr>
    <w:rPr>
      <w:rFonts w:ascii="Consolas" w:eastAsia="Cambria" w:hAnsi="Consolas" w:cs="Cordia New"/>
      <w:sz w:val="21"/>
      <w:szCs w:val="21"/>
    </w:rPr>
  </w:style>
  <w:style w:type="character" w:customStyle="1" w:styleId="PlainTextChar">
    <w:name w:val="Plain Text Char"/>
    <w:link w:val="PlainText"/>
    <w:uiPriority w:val="99"/>
    <w:rsid w:val="00C02CE5"/>
    <w:rPr>
      <w:rFonts w:ascii="Consolas" w:hAnsi="Consolas"/>
      <w:sz w:val="21"/>
      <w:szCs w:val="21"/>
    </w:rPr>
  </w:style>
  <w:style w:type="character" w:customStyle="1" w:styleId="apple-converted-space">
    <w:name w:val="apple-converted-space"/>
    <w:basedOn w:val="DefaultParagraphFont"/>
    <w:rsid w:val="001A5002"/>
  </w:style>
  <w:style w:type="character" w:customStyle="1" w:styleId="R-TextChar">
    <w:name w:val="R-Text Char"/>
    <w:basedOn w:val="DefaultParagraphFont"/>
    <w:link w:val="R-Text"/>
    <w:locked/>
    <w:rsid w:val="00790491"/>
    <w:rPr>
      <w:rFonts w:ascii="Times New Roman" w:eastAsia="Times New Roman" w:hAnsi="Times New Roman" w:cs="Times New Roman"/>
      <w:sz w:val="24"/>
    </w:rPr>
  </w:style>
  <w:style w:type="paragraph" w:customStyle="1" w:styleId="R-Text">
    <w:name w:val="R-Text"/>
    <w:basedOn w:val="Normal"/>
    <w:link w:val="R-TextChar"/>
    <w:rsid w:val="00790491"/>
    <w:pPr>
      <w:spacing w:after="60" w:line="240" w:lineRule="exact"/>
    </w:pPr>
    <w:rPr>
      <w:rFonts w:ascii="Times New Roman" w:eastAsia="Times New Roman" w:hAnsi="Times New Roman"/>
      <w:sz w:val="24"/>
      <w:szCs w:val="20"/>
    </w:rPr>
  </w:style>
  <w:style w:type="paragraph" w:styleId="NormalWeb">
    <w:name w:val="Normal (Web)"/>
    <w:basedOn w:val="Normal"/>
    <w:uiPriority w:val="99"/>
    <w:rsid w:val="00EF21A4"/>
    <w:pPr>
      <w:spacing w:beforeLines="1" w:afterLines="1" w:after="0" w:line="240" w:lineRule="auto"/>
    </w:pPr>
    <w:rPr>
      <w:rFonts w:ascii="Times" w:eastAsiaTheme="minorHAns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Cordia New"/>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qFormat="1"/>
    <w:lsdException w:name="Plain Text" w:uiPriority="99"/>
    <w:lsdException w:name="Normal (Web)" w:uiPriority="99"/>
    <w:lsdException w:name="List Paragraph" w:uiPriority="34" w:qFormat="1"/>
  </w:latentStyles>
  <w:style w:type="paragraph" w:default="1" w:styleId="Normal">
    <w:name w:val="Normal"/>
    <w:qFormat/>
    <w:rsid w:val="00E7535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352"/>
    <w:rPr>
      <w:rFonts w:ascii="Tahoma" w:eastAsia="Calibri" w:hAnsi="Tahoma" w:cs="Tahoma"/>
      <w:sz w:val="16"/>
      <w:szCs w:val="16"/>
    </w:rPr>
  </w:style>
  <w:style w:type="paragraph" w:customStyle="1" w:styleId="Formal1">
    <w:name w:val="Formal1"/>
    <w:basedOn w:val="Normal"/>
    <w:rsid w:val="00E75352"/>
    <w:pPr>
      <w:spacing w:before="60" w:after="60" w:line="240" w:lineRule="auto"/>
    </w:pPr>
    <w:rPr>
      <w:rFonts w:ascii="Times New Roman" w:eastAsia="Times New Roman" w:hAnsi="Times New Roman"/>
      <w:sz w:val="24"/>
      <w:szCs w:val="20"/>
    </w:rPr>
  </w:style>
  <w:style w:type="paragraph" w:styleId="Title">
    <w:name w:val="Title"/>
    <w:basedOn w:val="Normal"/>
    <w:link w:val="TitleChar"/>
    <w:qFormat/>
    <w:rsid w:val="00E75352"/>
    <w:pPr>
      <w:spacing w:after="0" w:line="240" w:lineRule="auto"/>
      <w:jc w:val="center"/>
    </w:pPr>
    <w:rPr>
      <w:rFonts w:ascii="Tahoma" w:eastAsia="Times New Roman" w:hAnsi="Tahoma"/>
      <w:b/>
      <w:szCs w:val="20"/>
    </w:rPr>
  </w:style>
  <w:style w:type="character" w:customStyle="1" w:styleId="TitleChar">
    <w:name w:val="Title Char"/>
    <w:link w:val="Title"/>
    <w:rsid w:val="00E75352"/>
    <w:rPr>
      <w:rFonts w:ascii="Tahoma" w:eastAsia="Times New Roman" w:hAnsi="Tahoma" w:cs="Times New Roman"/>
      <w:b/>
      <w:sz w:val="22"/>
      <w:szCs w:val="20"/>
    </w:rPr>
  </w:style>
  <w:style w:type="character" w:styleId="CommentReference">
    <w:name w:val="annotation reference"/>
    <w:rsid w:val="00E75352"/>
    <w:rPr>
      <w:sz w:val="16"/>
      <w:szCs w:val="16"/>
    </w:rPr>
  </w:style>
  <w:style w:type="paragraph" w:styleId="CommentText">
    <w:name w:val="annotation text"/>
    <w:basedOn w:val="Normal"/>
    <w:link w:val="CommentTextChar"/>
    <w:rsid w:val="00E75352"/>
    <w:rPr>
      <w:sz w:val="20"/>
      <w:szCs w:val="20"/>
    </w:rPr>
  </w:style>
  <w:style w:type="character" w:customStyle="1" w:styleId="CommentTextChar">
    <w:name w:val="Comment Text Char"/>
    <w:link w:val="CommentText"/>
    <w:rsid w:val="00E75352"/>
    <w:rPr>
      <w:rFonts w:ascii="Calibri" w:eastAsia="Calibri" w:hAnsi="Calibri" w:cs="Times New Roman"/>
      <w:sz w:val="20"/>
      <w:szCs w:val="20"/>
    </w:rPr>
  </w:style>
  <w:style w:type="paragraph" w:styleId="CommentSubject">
    <w:name w:val="annotation subject"/>
    <w:basedOn w:val="CommentText"/>
    <w:next w:val="CommentText"/>
    <w:link w:val="CommentSubjectChar"/>
    <w:rsid w:val="00E75352"/>
    <w:rPr>
      <w:b/>
      <w:bCs/>
    </w:rPr>
  </w:style>
  <w:style w:type="character" w:customStyle="1" w:styleId="CommentSubjectChar">
    <w:name w:val="Comment Subject Char"/>
    <w:link w:val="CommentSubject"/>
    <w:rsid w:val="00E75352"/>
    <w:rPr>
      <w:rFonts w:ascii="Calibri" w:eastAsia="Calibri" w:hAnsi="Calibri" w:cs="Times New Roman"/>
      <w:b/>
      <w:bCs/>
      <w:sz w:val="20"/>
      <w:szCs w:val="20"/>
    </w:rPr>
  </w:style>
  <w:style w:type="paragraph" w:styleId="ListParagraph">
    <w:name w:val="List Paragraph"/>
    <w:basedOn w:val="Normal"/>
    <w:uiPriority w:val="34"/>
    <w:qFormat/>
    <w:rsid w:val="00E75352"/>
    <w:pPr>
      <w:ind w:left="720"/>
      <w:contextualSpacing/>
    </w:pPr>
  </w:style>
  <w:style w:type="paragraph" w:styleId="Header">
    <w:name w:val="header"/>
    <w:basedOn w:val="Normal"/>
    <w:link w:val="HeaderChar"/>
    <w:uiPriority w:val="99"/>
    <w:unhideWhenUsed/>
    <w:rsid w:val="00E75352"/>
    <w:pPr>
      <w:tabs>
        <w:tab w:val="center" w:pos="4320"/>
        <w:tab w:val="right" w:pos="8640"/>
      </w:tabs>
      <w:spacing w:after="0" w:line="240" w:lineRule="auto"/>
    </w:pPr>
  </w:style>
  <w:style w:type="character" w:customStyle="1" w:styleId="HeaderChar">
    <w:name w:val="Header Char"/>
    <w:link w:val="Header"/>
    <w:uiPriority w:val="99"/>
    <w:rsid w:val="00E75352"/>
    <w:rPr>
      <w:rFonts w:ascii="Calibri" w:eastAsia="Calibri" w:hAnsi="Calibri" w:cs="Times New Roman"/>
      <w:sz w:val="22"/>
      <w:szCs w:val="22"/>
    </w:rPr>
  </w:style>
  <w:style w:type="paragraph" w:styleId="Footer">
    <w:name w:val="footer"/>
    <w:basedOn w:val="Normal"/>
    <w:link w:val="FooterChar"/>
    <w:uiPriority w:val="99"/>
    <w:unhideWhenUsed/>
    <w:rsid w:val="00E75352"/>
    <w:pPr>
      <w:tabs>
        <w:tab w:val="center" w:pos="4320"/>
        <w:tab w:val="right" w:pos="8640"/>
      </w:tabs>
      <w:spacing w:after="0" w:line="240" w:lineRule="auto"/>
    </w:pPr>
  </w:style>
  <w:style w:type="character" w:customStyle="1" w:styleId="FooterChar">
    <w:name w:val="Footer Char"/>
    <w:link w:val="Footer"/>
    <w:uiPriority w:val="99"/>
    <w:rsid w:val="00E75352"/>
    <w:rPr>
      <w:rFonts w:ascii="Calibri" w:eastAsia="Calibri" w:hAnsi="Calibri" w:cs="Times New Roman"/>
      <w:sz w:val="22"/>
      <w:szCs w:val="22"/>
    </w:rPr>
  </w:style>
  <w:style w:type="character" w:styleId="Hyperlink">
    <w:name w:val="Hyperlink"/>
    <w:rsid w:val="00E75352"/>
    <w:rPr>
      <w:color w:val="0000FF"/>
      <w:u w:val="single"/>
    </w:rPr>
  </w:style>
  <w:style w:type="table" w:styleId="TableGrid">
    <w:name w:val="Table Grid"/>
    <w:basedOn w:val="TableNormal"/>
    <w:uiPriority w:val="59"/>
    <w:rsid w:val="00A50B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99"/>
    <w:rsid w:val="00E26E71"/>
  </w:style>
  <w:style w:type="character" w:styleId="Strong">
    <w:name w:val="Strong"/>
    <w:uiPriority w:val="99"/>
    <w:qFormat/>
    <w:rsid w:val="00E26E71"/>
    <w:rPr>
      <w:b/>
      <w:bCs/>
    </w:rPr>
  </w:style>
  <w:style w:type="paragraph" w:styleId="PlainText">
    <w:name w:val="Plain Text"/>
    <w:basedOn w:val="Normal"/>
    <w:link w:val="PlainTextChar"/>
    <w:uiPriority w:val="99"/>
    <w:unhideWhenUsed/>
    <w:rsid w:val="00C02CE5"/>
    <w:pPr>
      <w:spacing w:after="0" w:line="240" w:lineRule="auto"/>
    </w:pPr>
    <w:rPr>
      <w:rFonts w:ascii="Consolas" w:eastAsia="Cambria" w:hAnsi="Consolas" w:cs="Cordia New"/>
      <w:sz w:val="21"/>
      <w:szCs w:val="21"/>
    </w:rPr>
  </w:style>
  <w:style w:type="character" w:customStyle="1" w:styleId="PlainTextChar">
    <w:name w:val="Plain Text Char"/>
    <w:link w:val="PlainText"/>
    <w:uiPriority w:val="99"/>
    <w:rsid w:val="00C02CE5"/>
    <w:rPr>
      <w:rFonts w:ascii="Consolas" w:hAnsi="Consolas"/>
      <w:sz w:val="21"/>
      <w:szCs w:val="21"/>
    </w:rPr>
  </w:style>
  <w:style w:type="character" w:customStyle="1" w:styleId="apple-converted-space">
    <w:name w:val="apple-converted-space"/>
    <w:basedOn w:val="DefaultParagraphFont"/>
    <w:rsid w:val="001A5002"/>
  </w:style>
  <w:style w:type="character" w:customStyle="1" w:styleId="R-TextChar">
    <w:name w:val="R-Text Char"/>
    <w:basedOn w:val="DefaultParagraphFont"/>
    <w:link w:val="R-Text"/>
    <w:locked/>
    <w:rsid w:val="00790491"/>
    <w:rPr>
      <w:rFonts w:ascii="Times New Roman" w:eastAsia="Times New Roman" w:hAnsi="Times New Roman" w:cs="Times New Roman"/>
      <w:sz w:val="24"/>
    </w:rPr>
  </w:style>
  <w:style w:type="paragraph" w:customStyle="1" w:styleId="R-Text">
    <w:name w:val="R-Text"/>
    <w:basedOn w:val="Normal"/>
    <w:link w:val="R-TextChar"/>
    <w:rsid w:val="00790491"/>
    <w:pPr>
      <w:spacing w:after="60" w:line="240" w:lineRule="exact"/>
    </w:pPr>
    <w:rPr>
      <w:rFonts w:ascii="Times New Roman" w:eastAsia="Times New Roman" w:hAnsi="Times New Roman"/>
      <w:sz w:val="24"/>
      <w:szCs w:val="20"/>
    </w:rPr>
  </w:style>
  <w:style w:type="paragraph" w:styleId="NormalWeb">
    <w:name w:val="Normal (Web)"/>
    <w:basedOn w:val="Normal"/>
    <w:uiPriority w:val="99"/>
    <w:rsid w:val="00EF21A4"/>
    <w:pPr>
      <w:spacing w:beforeLines="1" w:afterLines="1" w:after="0" w:line="240" w:lineRule="auto"/>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514">
      <w:bodyDiv w:val="1"/>
      <w:marLeft w:val="0"/>
      <w:marRight w:val="0"/>
      <w:marTop w:val="0"/>
      <w:marBottom w:val="0"/>
      <w:divBdr>
        <w:top w:val="none" w:sz="0" w:space="0" w:color="auto"/>
        <w:left w:val="none" w:sz="0" w:space="0" w:color="auto"/>
        <w:bottom w:val="none" w:sz="0" w:space="0" w:color="auto"/>
        <w:right w:val="none" w:sz="0" w:space="0" w:color="auto"/>
      </w:divBdr>
    </w:div>
    <w:div w:id="168183314">
      <w:bodyDiv w:val="1"/>
      <w:marLeft w:val="0"/>
      <w:marRight w:val="0"/>
      <w:marTop w:val="0"/>
      <w:marBottom w:val="0"/>
      <w:divBdr>
        <w:top w:val="none" w:sz="0" w:space="0" w:color="auto"/>
        <w:left w:val="none" w:sz="0" w:space="0" w:color="auto"/>
        <w:bottom w:val="none" w:sz="0" w:space="0" w:color="auto"/>
        <w:right w:val="none" w:sz="0" w:space="0" w:color="auto"/>
      </w:divBdr>
    </w:div>
    <w:div w:id="315231960">
      <w:bodyDiv w:val="1"/>
      <w:marLeft w:val="0"/>
      <w:marRight w:val="0"/>
      <w:marTop w:val="0"/>
      <w:marBottom w:val="0"/>
      <w:divBdr>
        <w:top w:val="none" w:sz="0" w:space="0" w:color="auto"/>
        <w:left w:val="none" w:sz="0" w:space="0" w:color="auto"/>
        <w:bottom w:val="none" w:sz="0" w:space="0" w:color="auto"/>
        <w:right w:val="none" w:sz="0" w:space="0" w:color="auto"/>
      </w:divBdr>
    </w:div>
    <w:div w:id="441994018">
      <w:bodyDiv w:val="1"/>
      <w:marLeft w:val="0"/>
      <w:marRight w:val="0"/>
      <w:marTop w:val="0"/>
      <w:marBottom w:val="0"/>
      <w:divBdr>
        <w:top w:val="none" w:sz="0" w:space="0" w:color="auto"/>
        <w:left w:val="none" w:sz="0" w:space="0" w:color="auto"/>
        <w:bottom w:val="none" w:sz="0" w:space="0" w:color="auto"/>
        <w:right w:val="none" w:sz="0" w:space="0" w:color="auto"/>
      </w:divBdr>
    </w:div>
    <w:div w:id="622619163">
      <w:bodyDiv w:val="1"/>
      <w:marLeft w:val="0"/>
      <w:marRight w:val="0"/>
      <w:marTop w:val="0"/>
      <w:marBottom w:val="0"/>
      <w:divBdr>
        <w:top w:val="none" w:sz="0" w:space="0" w:color="auto"/>
        <w:left w:val="none" w:sz="0" w:space="0" w:color="auto"/>
        <w:bottom w:val="none" w:sz="0" w:space="0" w:color="auto"/>
        <w:right w:val="none" w:sz="0" w:space="0" w:color="auto"/>
      </w:divBdr>
    </w:div>
    <w:div w:id="669065566">
      <w:bodyDiv w:val="1"/>
      <w:marLeft w:val="0"/>
      <w:marRight w:val="0"/>
      <w:marTop w:val="0"/>
      <w:marBottom w:val="0"/>
      <w:divBdr>
        <w:top w:val="none" w:sz="0" w:space="0" w:color="auto"/>
        <w:left w:val="none" w:sz="0" w:space="0" w:color="auto"/>
        <w:bottom w:val="none" w:sz="0" w:space="0" w:color="auto"/>
        <w:right w:val="none" w:sz="0" w:space="0" w:color="auto"/>
      </w:divBdr>
    </w:div>
    <w:div w:id="733896060">
      <w:bodyDiv w:val="1"/>
      <w:marLeft w:val="0"/>
      <w:marRight w:val="0"/>
      <w:marTop w:val="0"/>
      <w:marBottom w:val="0"/>
      <w:divBdr>
        <w:top w:val="none" w:sz="0" w:space="0" w:color="auto"/>
        <w:left w:val="none" w:sz="0" w:space="0" w:color="auto"/>
        <w:bottom w:val="none" w:sz="0" w:space="0" w:color="auto"/>
        <w:right w:val="none" w:sz="0" w:space="0" w:color="auto"/>
      </w:divBdr>
    </w:div>
    <w:div w:id="734861184">
      <w:bodyDiv w:val="1"/>
      <w:marLeft w:val="0"/>
      <w:marRight w:val="0"/>
      <w:marTop w:val="0"/>
      <w:marBottom w:val="0"/>
      <w:divBdr>
        <w:top w:val="none" w:sz="0" w:space="0" w:color="auto"/>
        <w:left w:val="none" w:sz="0" w:space="0" w:color="auto"/>
        <w:bottom w:val="none" w:sz="0" w:space="0" w:color="auto"/>
        <w:right w:val="none" w:sz="0" w:space="0" w:color="auto"/>
      </w:divBdr>
    </w:div>
    <w:div w:id="796486042">
      <w:bodyDiv w:val="1"/>
      <w:marLeft w:val="0"/>
      <w:marRight w:val="0"/>
      <w:marTop w:val="0"/>
      <w:marBottom w:val="0"/>
      <w:divBdr>
        <w:top w:val="none" w:sz="0" w:space="0" w:color="auto"/>
        <w:left w:val="none" w:sz="0" w:space="0" w:color="auto"/>
        <w:bottom w:val="none" w:sz="0" w:space="0" w:color="auto"/>
        <w:right w:val="none" w:sz="0" w:space="0" w:color="auto"/>
      </w:divBdr>
    </w:div>
    <w:div w:id="825784154">
      <w:bodyDiv w:val="1"/>
      <w:marLeft w:val="0"/>
      <w:marRight w:val="0"/>
      <w:marTop w:val="0"/>
      <w:marBottom w:val="0"/>
      <w:divBdr>
        <w:top w:val="none" w:sz="0" w:space="0" w:color="auto"/>
        <w:left w:val="none" w:sz="0" w:space="0" w:color="auto"/>
        <w:bottom w:val="none" w:sz="0" w:space="0" w:color="auto"/>
        <w:right w:val="none" w:sz="0" w:space="0" w:color="auto"/>
      </w:divBdr>
    </w:div>
    <w:div w:id="895550805">
      <w:bodyDiv w:val="1"/>
      <w:marLeft w:val="0"/>
      <w:marRight w:val="0"/>
      <w:marTop w:val="0"/>
      <w:marBottom w:val="0"/>
      <w:divBdr>
        <w:top w:val="none" w:sz="0" w:space="0" w:color="auto"/>
        <w:left w:val="none" w:sz="0" w:space="0" w:color="auto"/>
        <w:bottom w:val="none" w:sz="0" w:space="0" w:color="auto"/>
        <w:right w:val="none" w:sz="0" w:space="0" w:color="auto"/>
      </w:divBdr>
    </w:div>
    <w:div w:id="1064836624">
      <w:bodyDiv w:val="1"/>
      <w:marLeft w:val="0"/>
      <w:marRight w:val="0"/>
      <w:marTop w:val="0"/>
      <w:marBottom w:val="0"/>
      <w:divBdr>
        <w:top w:val="none" w:sz="0" w:space="0" w:color="auto"/>
        <w:left w:val="none" w:sz="0" w:space="0" w:color="auto"/>
        <w:bottom w:val="none" w:sz="0" w:space="0" w:color="auto"/>
        <w:right w:val="none" w:sz="0" w:space="0" w:color="auto"/>
      </w:divBdr>
    </w:div>
    <w:div w:id="1128355715">
      <w:bodyDiv w:val="1"/>
      <w:marLeft w:val="0"/>
      <w:marRight w:val="0"/>
      <w:marTop w:val="0"/>
      <w:marBottom w:val="0"/>
      <w:divBdr>
        <w:top w:val="none" w:sz="0" w:space="0" w:color="auto"/>
        <w:left w:val="none" w:sz="0" w:space="0" w:color="auto"/>
        <w:bottom w:val="none" w:sz="0" w:space="0" w:color="auto"/>
        <w:right w:val="none" w:sz="0" w:space="0" w:color="auto"/>
      </w:divBdr>
    </w:div>
    <w:div w:id="1130829276">
      <w:bodyDiv w:val="1"/>
      <w:marLeft w:val="0"/>
      <w:marRight w:val="0"/>
      <w:marTop w:val="0"/>
      <w:marBottom w:val="0"/>
      <w:divBdr>
        <w:top w:val="none" w:sz="0" w:space="0" w:color="auto"/>
        <w:left w:val="none" w:sz="0" w:space="0" w:color="auto"/>
        <w:bottom w:val="none" w:sz="0" w:space="0" w:color="auto"/>
        <w:right w:val="none" w:sz="0" w:space="0" w:color="auto"/>
      </w:divBdr>
    </w:div>
    <w:div w:id="1183786153">
      <w:bodyDiv w:val="1"/>
      <w:marLeft w:val="0"/>
      <w:marRight w:val="0"/>
      <w:marTop w:val="0"/>
      <w:marBottom w:val="0"/>
      <w:divBdr>
        <w:top w:val="none" w:sz="0" w:space="0" w:color="auto"/>
        <w:left w:val="none" w:sz="0" w:space="0" w:color="auto"/>
        <w:bottom w:val="none" w:sz="0" w:space="0" w:color="auto"/>
        <w:right w:val="none" w:sz="0" w:space="0" w:color="auto"/>
      </w:divBdr>
    </w:div>
    <w:div w:id="1241520008">
      <w:bodyDiv w:val="1"/>
      <w:marLeft w:val="0"/>
      <w:marRight w:val="0"/>
      <w:marTop w:val="0"/>
      <w:marBottom w:val="0"/>
      <w:divBdr>
        <w:top w:val="none" w:sz="0" w:space="0" w:color="auto"/>
        <w:left w:val="none" w:sz="0" w:space="0" w:color="auto"/>
        <w:bottom w:val="none" w:sz="0" w:space="0" w:color="auto"/>
        <w:right w:val="none" w:sz="0" w:space="0" w:color="auto"/>
      </w:divBdr>
    </w:div>
    <w:div w:id="1267731774">
      <w:bodyDiv w:val="1"/>
      <w:marLeft w:val="0"/>
      <w:marRight w:val="0"/>
      <w:marTop w:val="0"/>
      <w:marBottom w:val="0"/>
      <w:divBdr>
        <w:top w:val="none" w:sz="0" w:space="0" w:color="auto"/>
        <w:left w:val="none" w:sz="0" w:space="0" w:color="auto"/>
        <w:bottom w:val="none" w:sz="0" w:space="0" w:color="auto"/>
        <w:right w:val="none" w:sz="0" w:space="0" w:color="auto"/>
      </w:divBdr>
    </w:div>
    <w:div w:id="1391033923">
      <w:bodyDiv w:val="1"/>
      <w:marLeft w:val="0"/>
      <w:marRight w:val="0"/>
      <w:marTop w:val="0"/>
      <w:marBottom w:val="0"/>
      <w:divBdr>
        <w:top w:val="none" w:sz="0" w:space="0" w:color="auto"/>
        <w:left w:val="none" w:sz="0" w:space="0" w:color="auto"/>
        <w:bottom w:val="none" w:sz="0" w:space="0" w:color="auto"/>
        <w:right w:val="none" w:sz="0" w:space="0" w:color="auto"/>
      </w:divBdr>
    </w:div>
    <w:div w:id="1399815719">
      <w:bodyDiv w:val="1"/>
      <w:marLeft w:val="0"/>
      <w:marRight w:val="0"/>
      <w:marTop w:val="0"/>
      <w:marBottom w:val="0"/>
      <w:divBdr>
        <w:top w:val="none" w:sz="0" w:space="0" w:color="auto"/>
        <w:left w:val="none" w:sz="0" w:space="0" w:color="auto"/>
        <w:bottom w:val="none" w:sz="0" w:space="0" w:color="auto"/>
        <w:right w:val="none" w:sz="0" w:space="0" w:color="auto"/>
      </w:divBdr>
    </w:div>
    <w:div w:id="1465585714">
      <w:bodyDiv w:val="1"/>
      <w:marLeft w:val="0"/>
      <w:marRight w:val="0"/>
      <w:marTop w:val="0"/>
      <w:marBottom w:val="0"/>
      <w:divBdr>
        <w:top w:val="none" w:sz="0" w:space="0" w:color="auto"/>
        <w:left w:val="none" w:sz="0" w:space="0" w:color="auto"/>
        <w:bottom w:val="none" w:sz="0" w:space="0" w:color="auto"/>
        <w:right w:val="none" w:sz="0" w:space="0" w:color="auto"/>
      </w:divBdr>
    </w:div>
    <w:div w:id="1519195229">
      <w:bodyDiv w:val="1"/>
      <w:marLeft w:val="0"/>
      <w:marRight w:val="0"/>
      <w:marTop w:val="0"/>
      <w:marBottom w:val="0"/>
      <w:divBdr>
        <w:top w:val="none" w:sz="0" w:space="0" w:color="auto"/>
        <w:left w:val="none" w:sz="0" w:space="0" w:color="auto"/>
        <w:bottom w:val="none" w:sz="0" w:space="0" w:color="auto"/>
        <w:right w:val="none" w:sz="0" w:space="0" w:color="auto"/>
      </w:divBdr>
    </w:div>
    <w:div w:id="1573198382">
      <w:bodyDiv w:val="1"/>
      <w:marLeft w:val="0"/>
      <w:marRight w:val="0"/>
      <w:marTop w:val="0"/>
      <w:marBottom w:val="0"/>
      <w:divBdr>
        <w:top w:val="none" w:sz="0" w:space="0" w:color="auto"/>
        <w:left w:val="none" w:sz="0" w:space="0" w:color="auto"/>
        <w:bottom w:val="none" w:sz="0" w:space="0" w:color="auto"/>
        <w:right w:val="none" w:sz="0" w:space="0" w:color="auto"/>
      </w:divBdr>
    </w:div>
    <w:div w:id="1583176864">
      <w:bodyDiv w:val="1"/>
      <w:marLeft w:val="0"/>
      <w:marRight w:val="0"/>
      <w:marTop w:val="0"/>
      <w:marBottom w:val="0"/>
      <w:divBdr>
        <w:top w:val="none" w:sz="0" w:space="0" w:color="auto"/>
        <w:left w:val="none" w:sz="0" w:space="0" w:color="auto"/>
        <w:bottom w:val="none" w:sz="0" w:space="0" w:color="auto"/>
        <w:right w:val="none" w:sz="0" w:space="0" w:color="auto"/>
      </w:divBdr>
    </w:div>
    <w:div w:id="1696149308">
      <w:bodyDiv w:val="1"/>
      <w:marLeft w:val="0"/>
      <w:marRight w:val="0"/>
      <w:marTop w:val="0"/>
      <w:marBottom w:val="0"/>
      <w:divBdr>
        <w:top w:val="none" w:sz="0" w:space="0" w:color="auto"/>
        <w:left w:val="none" w:sz="0" w:space="0" w:color="auto"/>
        <w:bottom w:val="none" w:sz="0" w:space="0" w:color="auto"/>
        <w:right w:val="none" w:sz="0" w:space="0" w:color="auto"/>
      </w:divBdr>
    </w:div>
    <w:div w:id="1821725504">
      <w:bodyDiv w:val="1"/>
      <w:marLeft w:val="0"/>
      <w:marRight w:val="0"/>
      <w:marTop w:val="0"/>
      <w:marBottom w:val="0"/>
      <w:divBdr>
        <w:top w:val="none" w:sz="0" w:space="0" w:color="auto"/>
        <w:left w:val="none" w:sz="0" w:space="0" w:color="auto"/>
        <w:bottom w:val="none" w:sz="0" w:space="0" w:color="auto"/>
        <w:right w:val="none" w:sz="0" w:space="0" w:color="auto"/>
      </w:divBdr>
    </w:div>
    <w:div w:id="1969241915">
      <w:bodyDiv w:val="1"/>
      <w:marLeft w:val="0"/>
      <w:marRight w:val="0"/>
      <w:marTop w:val="0"/>
      <w:marBottom w:val="0"/>
      <w:divBdr>
        <w:top w:val="none" w:sz="0" w:space="0" w:color="auto"/>
        <w:left w:val="none" w:sz="0" w:space="0" w:color="auto"/>
        <w:bottom w:val="none" w:sz="0" w:space="0" w:color="auto"/>
        <w:right w:val="none" w:sz="0" w:space="0" w:color="auto"/>
      </w:divBdr>
    </w:div>
    <w:div w:id="1974603171">
      <w:bodyDiv w:val="1"/>
      <w:marLeft w:val="0"/>
      <w:marRight w:val="0"/>
      <w:marTop w:val="0"/>
      <w:marBottom w:val="0"/>
      <w:divBdr>
        <w:top w:val="none" w:sz="0" w:space="0" w:color="auto"/>
        <w:left w:val="none" w:sz="0" w:space="0" w:color="auto"/>
        <w:bottom w:val="none" w:sz="0" w:space="0" w:color="auto"/>
        <w:right w:val="none" w:sz="0" w:space="0" w:color="auto"/>
      </w:divBdr>
    </w:div>
    <w:div w:id="2017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1435</Words>
  <Characters>8186</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ESA-EAC</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c:creator>
  <cp:lastModifiedBy>Mark</cp:lastModifiedBy>
  <cp:revision>10</cp:revision>
  <cp:lastPrinted>2014-04-29T17:18:00Z</cp:lastPrinted>
  <dcterms:created xsi:type="dcterms:W3CDTF">2015-04-24T19:32:00Z</dcterms:created>
  <dcterms:modified xsi:type="dcterms:W3CDTF">2015-07-21T13:00:00Z</dcterms:modified>
</cp:coreProperties>
</file>